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696" w:rsidRDefault="00237696" w:rsidP="00746FBC">
      <w:pPr>
        <w:pStyle w:val="2"/>
        <w:rPr>
          <w:rFonts w:eastAsia="Times New Roman"/>
          <w:lang w:val="uk-UA"/>
        </w:rPr>
      </w:pPr>
    </w:p>
    <w:p w:rsidR="00237696" w:rsidRPr="007017F5" w:rsidRDefault="00237696" w:rsidP="00237696">
      <w:pPr>
        <w:spacing w:after="0" w:line="240" w:lineRule="auto"/>
        <w:jc w:val="right"/>
        <w:rPr>
          <w:rFonts w:ascii="Times New Roman" w:eastAsia="Times New Roman" w:hAnsi="Times New Roman"/>
          <w:b/>
          <w:sz w:val="24"/>
          <w:szCs w:val="24"/>
          <w:lang w:val="ru-RU"/>
        </w:rPr>
      </w:pPr>
      <w:r>
        <w:rPr>
          <w:rFonts w:ascii="Times New Roman" w:eastAsia="Times New Roman" w:hAnsi="Times New Roman"/>
          <w:b/>
          <w:sz w:val="24"/>
          <w:szCs w:val="24"/>
          <w:lang w:val="uk-UA"/>
        </w:rPr>
        <w:t xml:space="preserve">ПРОВАДЖЕННЯ </w:t>
      </w:r>
      <w:r w:rsidRPr="007017F5">
        <w:rPr>
          <w:rFonts w:ascii="Times New Roman" w:eastAsia="Times New Roman" w:hAnsi="Times New Roman"/>
          <w:b/>
          <w:sz w:val="24"/>
          <w:szCs w:val="24"/>
          <w:lang w:val="uk-UA"/>
        </w:rPr>
        <w:t>№</w:t>
      </w:r>
      <w:r w:rsidR="007017F5" w:rsidRPr="007017F5">
        <w:rPr>
          <w:rFonts w:ascii="Times New Roman" w:eastAsia="Times New Roman" w:hAnsi="Times New Roman"/>
          <w:b/>
          <w:sz w:val="24"/>
          <w:szCs w:val="24"/>
          <w:lang w:val="uk-UA"/>
        </w:rPr>
        <w:t>74/106</w:t>
      </w:r>
      <w:r w:rsidRPr="007017F5">
        <w:rPr>
          <w:rFonts w:ascii="Times New Roman" w:eastAsia="Times New Roman" w:hAnsi="Times New Roman"/>
          <w:b/>
          <w:sz w:val="24"/>
          <w:szCs w:val="24"/>
          <w:lang w:val="uk-UA"/>
        </w:rPr>
        <w:t xml:space="preserve"> </w:t>
      </w:r>
    </w:p>
    <w:p w:rsidR="00237696" w:rsidRPr="007017F5" w:rsidRDefault="00237696" w:rsidP="00237696">
      <w:pPr>
        <w:spacing w:after="0" w:line="240" w:lineRule="auto"/>
        <w:rPr>
          <w:rFonts w:ascii="Times New Roman" w:eastAsia="Times New Roman" w:hAnsi="Times New Roman"/>
          <w:b/>
          <w:sz w:val="24"/>
          <w:szCs w:val="24"/>
          <w:lang w:val="uk-UA"/>
        </w:rPr>
      </w:pPr>
    </w:p>
    <w:p w:rsidR="00237696" w:rsidRPr="009F603E" w:rsidRDefault="00237696" w:rsidP="00237696">
      <w:pPr>
        <w:spacing w:after="0" w:line="240" w:lineRule="auto"/>
        <w:jc w:val="center"/>
        <w:rPr>
          <w:rFonts w:ascii="Times New Roman" w:eastAsia="Times New Roman" w:hAnsi="Times New Roman"/>
          <w:b/>
          <w:sz w:val="24"/>
          <w:szCs w:val="24"/>
          <w:lang w:val="uk-UA"/>
        </w:rPr>
      </w:pPr>
      <w:r w:rsidRPr="007017F5">
        <w:rPr>
          <w:rFonts w:ascii="Times New Roman" w:eastAsia="Times New Roman" w:hAnsi="Times New Roman"/>
          <w:b/>
          <w:sz w:val="24"/>
          <w:szCs w:val="24"/>
          <w:lang w:val="uk-UA"/>
        </w:rPr>
        <w:t xml:space="preserve">РІШЕННЯ </w:t>
      </w:r>
      <w:r w:rsidR="00853713" w:rsidRPr="007017F5">
        <w:rPr>
          <w:rFonts w:ascii="Times New Roman" w:eastAsia="Times New Roman" w:hAnsi="Times New Roman"/>
          <w:b/>
          <w:sz w:val="24"/>
          <w:szCs w:val="24"/>
          <w:lang w:val="uk-UA"/>
        </w:rPr>
        <w:t>№</w:t>
      </w:r>
      <w:r w:rsidR="007017F5" w:rsidRPr="007017F5">
        <w:rPr>
          <w:rFonts w:ascii="Times New Roman" w:eastAsia="Times New Roman" w:hAnsi="Times New Roman"/>
          <w:b/>
          <w:sz w:val="24"/>
          <w:szCs w:val="24"/>
          <w:lang w:val="uk-UA"/>
        </w:rPr>
        <w:t>97</w:t>
      </w:r>
      <w:r w:rsidR="00853713">
        <w:rPr>
          <w:rFonts w:ascii="Times New Roman" w:eastAsia="Times New Roman" w:hAnsi="Times New Roman"/>
          <w:b/>
          <w:sz w:val="24"/>
          <w:szCs w:val="24"/>
          <w:lang w:val="uk-UA"/>
        </w:rPr>
        <w:t xml:space="preserve"> </w:t>
      </w:r>
    </w:p>
    <w:p w:rsidR="00237696" w:rsidRPr="009F603E" w:rsidRDefault="00237696" w:rsidP="00237696">
      <w:pPr>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про  порушення</w:t>
      </w:r>
      <w:r w:rsidRPr="009F603E">
        <w:rPr>
          <w:rFonts w:ascii="Times New Roman" w:eastAsia="Times New Roman" w:hAnsi="Times New Roman"/>
          <w:b/>
          <w:sz w:val="24"/>
          <w:szCs w:val="24"/>
          <w:lang w:val="uk-UA"/>
        </w:rPr>
        <w:t xml:space="preserve"> дисциплінарної справи </w:t>
      </w:r>
    </w:p>
    <w:p w:rsidR="00237696" w:rsidRPr="009F603E" w:rsidRDefault="00237696" w:rsidP="00237696">
      <w:pPr>
        <w:spacing w:after="0" w:line="240" w:lineRule="auto"/>
        <w:jc w:val="center"/>
        <w:rPr>
          <w:rFonts w:ascii="Times New Roman" w:eastAsia="Times New Roman" w:hAnsi="Times New Roman"/>
          <w:b/>
          <w:sz w:val="24"/>
          <w:szCs w:val="24"/>
          <w:lang w:val="uk-UA"/>
        </w:rPr>
      </w:pPr>
    </w:p>
    <w:p w:rsidR="00237696" w:rsidRPr="009F603E" w:rsidRDefault="00237696" w:rsidP="00237696">
      <w:pPr>
        <w:jc w:val="both"/>
        <w:rPr>
          <w:rFonts w:ascii="Times New Roman" w:eastAsia="Times New Roman" w:hAnsi="Times New Roman"/>
          <w:sz w:val="24"/>
          <w:szCs w:val="24"/>
          <w:lang w:val="uk-UA"/>
        </w:rPr>
      </w:pPr>
      <w:r w:rsidRPr="009F603E">
        <w:rPr>
          <w:rFonts w:ascii="Times New Roman" w:eastAsia="Times New Roman" w:hAnsi="Times New Roman"/>
          <w:sz w:val="24"/>
          <w:szCs w:val="24"/>
          <w:lang w:val="uk-UA"/>
        </w:rPr>
        <w:t xml:space="preserve"> </w:t>
      </w:r>
      <w:r w:rsidR="001038FF">
        <w:rPr>
          <w:rFonts w:ascii="Times New Roman" w:eastAsia="Times New Roman" w:hAnsi="Times New Roman"/>
          <w:sz w:val="24"/>
          <w:szCs w:val="24"/>
          <w:lang w:val="uk-UA"/>
        </w:rPr>
        <w:t>29 березня</w:t>
      </w:r>
      <w:r w:rsidR="00711989">
        <w:rPr>
          <w:rFonts w:ascii="Times New Roman" w:eastAsia="Times New Roman" w:hAnsi="Times New Roman"/>
          <w:sz w:val="24"/>
          <w:szCs w:val="24"/>
          <w:lang w:val="uk-UA"/>
        </w:rPr>
        <w:t xml:space="preserve"> 2025 року</w:t>
      </w:r>
      <w:r w:rsidRPr="009F603E">
        <w:rPr>
          <w:rFonts w:ascii="Times New Roman" w:eastAsia="Times New Roman" w:hAnsi="Times New Roman"/>
          <w:sz w:val="24"/>
          <w:szCs w:val="24"/>
          <w:lang w:val="uk-UA"/>
        </w:rPr>
        <w:t xml:space="preserve">                                                                            </w:t>
      </w:r>
      <w:r w:rsidRPr="009F603E">
        <w:rPr>
          <w:rFonts w:ascii="Times New Roman" w:eastAsia="Times New Roman" w:hAnsi="Times New Roman"/>
          <w:sz w:val="24"/>
          <w:szCs w:val="24"/>
          <w:lang w:val="uk-UA"/>
        </w:rPr>
        <w:tab/>
        <w:t xml:space="preserve">  </w:t>
      </w:r>
      <w:r w:rsidRPr="009F603E">
        <w:rPr>
          <w:rFonts w:ascii="Times New Roman" w:eastAsia="Times New Roman" w:hAnsi="Times New Roman"/>
          <w:sz w:val="24"/>
          <w:szCs w:val="24"/>
          <w:lang w:val="uk-UA"/>
        </w:rPr>
        <w:tab/>
        <w:t xml:space="preserve">місто  Київ </w:t>
      </w:r>
    </w:p>
    <w:p w:rsidR="00F24BF7" w:rsidRPr="007B3C57" w:rsidRDefault="00237696" w:rsidP="007B3C57">
      <w:pPr>
        <w:pStyle w:val="Default"/>
        <w:spacing w:line="276" w:lineRule="auto"/>
        <w:ind w:firstLine="720"/>
        <w:jc w:val="both"/>
        <w:rPr>
          <w:rFonts w:ascii="Times New Roman" w:eastAsia="Times New Roman" w:hAnsi="Times New Roman" w:cs="Times New Roman"/>
          <w:lang w:val="uk-UA"/>
        </w:rPr>
      </w:pPr>
      <w:r w:rsidRPr="007B3C57">
        <w:rPr>
          <w:rFonts w:ascii="Times New Roman" w:eastAsia="Times New Roman" w:hAnsi="Times New Roman" w:cs="Times New Roman"/>
          <w:lang w:val="uk-UA"/>
        </w:rPr>
        <w:t xml:space="preserve">Кваліфікаційно-дисциплінарна комісія адвокатури Донецької області у складі дисциплінарної палати: голови палати Гавриш Ірини Іванівни, членів палати  Губенко Ольги Валеріївни, Ільющенко Юрія Анатолійовича, Конюшенко Ірини Данилівни, Лісової Дар’ї Олександрівни, Романець Вікторії Володимирівни, Скокіна Леоніда Леонідовича, </w:t>
      </w:r>
    </w:p>
    <w:p w:rsidR="00237696" w:rsidRPr="007B3C57" w:rsidRDefault="00237696" w:rsidP="007B3C57">
      <w:pPr>
        <w:pStyle w:val="Default"/>
        <w:spacing w:line="276" w:lineRule="auto"/>
        <w:jc w:val="both"/>
        <w:rPr>
          <w:rFonts w:ascii="Times New Roman" w:hAnsi="Times New Roman" w:cs="Times New Roman"/>
          <w:lang w:val="uk-UA"/>
        </w:rPr>
      </w:pPr>
      <w:r w:rsidRPr="007B3C57">
        <w:rPr>
          <w:rFonts w:ascii="Times New Roman" w:hAnsi="Times New Roman" w:cs="Times New Roman"/>
          <w:lang w:val="uk-UA"/>
        </w:rPr>
        <w:t xml:space="preserve">розглянувши </w:t>
      </w:r>
      <w:r w:rsidR="00F24BF7" w:rsidRPr="007B3C57">
        <w:rPr>
          <w:rFonts w:ascii="Times New Roman" w:hAnsi="Times New Roman" w:cs="Times New Roman"/>
          <w:lang w:val="uk-UA"/>
        </w:rPr>
        <w:t xml:space="preserve">в </w:t>
      </w:r>
      <w:r w:rsidR="007017F5">
        <w:rPr>
          <w:rFonts w:ascii="Times New Roman" w:hAnsi="Times New Roman" w:cs="Times New Roman"/>
          <w:lang w:val="uk-UA"/>
        </w:rPr>
        <w:t xml:space="preserve"> відкритому засіданні </w:t>
      </w:r>
      <w:r w:rsidRPr="007B3C57">
        <w:rPr>
          <w:rFonts w:ascii="Times New Roman" w:hAnsi="Times New Roman" w:cs="Times New Roman"/>
          <w:lang w:val="uk-UA"/>
        </w:rPr>
        <w:t xml:space="preserve">скаргу </w:t>
      </w:r>
      <w:r w:rsidR="00095F4F" w:rsidRPr="007B3C57">
        <w:rPr>
          <w:rFonts w:ascii="Times New Roman" w:hAnsi="Times New Roman" w:cs="Times New Roman"/>
          <w:lang w:val="uk-UA"/>
        </w:rPr>
        <w:t xml:space="preserve">Вищої школи адвокатури Національної асоціації адвокатів України </w:t>
      </w:r>
      <w:r w:rsidR="0055670C" w:rsidRPr="007B3C57">
        <w:rPr>
          <w:rFonts w:ascii="Times New Roman" w:hAnsi="Times New Roman" w:cs="Times New Roman"/>
          <w:lang w:val="uk-UA"/>
        </w:rPr>
        <w:t xml:space="preserve">на дії </w:t>
      </w:r>
      <w:r w:rsidRPr="007B3C57">
        <w:rPr>
          <w:rFonts w:ascii="Times New Roman" w:hAnsi="Times New Roman" w:cs="Times New Roman"/>
          <w:lang w:val="uk-UA"/>
        </w:rPr>
        <w:t>адвоката, довідку та матеріали перевірки відносно адвоката</w:t>
      </w:r>
      <w:r w:rsidR="0055670C" w:rsidRPr="007B3C57">
        <w:rPr>
          <w:rFonts w:ascii="Times New Roman" w:hAnsi="Times New Roman" w:cs="Times New Roman"/>
          <w:lang w:val="uk-UA"/>
        </w:rPr>
        <w:t xml:space="preserve"> </w:t>
      </w:r>
      <w:r w:rsidR="005F02EE">
        <w:rPr>
          <w:rFonts w:ascii="Times New Roman" w:hAnsi="Times New Roman" w:cs="Times New Roman"/>
          <w:lang w:val="uk-UA"/>
        </w:rPr>
        <w:t>Особа_1</w:t>
      </w:r>
      <w:r w:rsidR="008C747B" w:rsidRPr="007B3C57">
        <w:rPr>
          <w:rFonts w:ascii="Times New Roman" w:hAnsi="Times New Roman" w:cs="Times New Roman"/>
          <w:lang w:val="uk-UA"/>
        </w:rPr>
        <w:t xml:space="preserve">, </w:t>
      </w:r>
      <w:r w:rsidR="008C747B" w:rsidRPr="007B3C57">
        <w:rPr>
          <w:rFonts w:ascii="Times New Roman" w:eastAsia="Times New Roman" w:hAnsi="Times New Roman" w:cs="Times New Roman"/>
          <w:lang w:val="uk-UA"/>
        </w:rPr>
        <w:t>як</w:t>
      </w:r>
      <w:r w:rsidR="00746FBC" w:rsidRPr="007B3C57">
        <w:rPr>
          <w:rFonts w:ascii="Times New Roman" w:eastAsia="Times New Roman" w:hAnsi="Times New Roman" w:cs="Times New Roman"/>
          <w:lang w:val="uk-UA"/>
        </w:rPr>
        <w:t xml:space="preserve">ий </w:t>
      </w:r>
      <w:r w:rsidR="008C747B" w:rsidRPr="007B3C57">
        <w:rPr>
          <w:rFonts w:ascii="Times New Roman" w:eastAsia="Times New Roman" w:hAnsi="Times New Roman" w:cs="Times New Roman"/>
          <w:lang w:val="uk-UA"/>
        </w:rPr>
        <w:t>має свідоцтво про право на з</w:t>
      </w:r>
      <w:r w:rsidR="008B642D" w:rsidRPr="007B3C57">
        <w:rPr>
          <w:rFonts w:ascii="Times New Roman" w:eastAsia="Times New Roman" w:hAnsi="Times New Roman" w:cs="Times New Roman"/>
          <w:lang w:val="uk-UA"/>
        </w:rPr>
        <w:t>аняття адвокатською діяльністю №</w:t>
      </w:r>
      <w:r w:rsidR="005F02EE">
        <w:rPr>
          <w:rFonts w:ascii="Times New Roman" w:eastAsia="Times New Roman" w:hAnsi="Times New Roman" w:cs="Times New Roman"/>
          <w:lang w:val="uk-UA"/>
        </w:rPr>
        <w:t>Інформація_1</w:t>
      </w:r>
      <w:r w:rsidR="008C747B" w:rsidRPr="007B3C57">
        <w:rPr>
          <w:rFonts w:ascii="Times New Roman" w:hAnsi="Times New Roman" w:cs="Times New Roman"/>
          <w:lang w:val="uk-UA"/>
        </w:rPr>
        <w:t xml:space="preserve">, </w:t>
      </w:r>
      <w:r w:rsidRPr="007B3C57">
        <w:rPr>
          <w:rFonts w:ascii="Times New Roman" w:hAnsi="Times New Roman" w:cs="Times New Roman"/>
          <w:lang w:val="uk-UA"/>
        </w:rPr>
        <w:t xml:space="preserve">– </w:t>
      </w:r>
    </w:p>
    <w:p w:rsidR="00237696" w:rsidRPr="007B3C57" w:rsidRDefault="00AC77E9" w:rsidP="007B3C57">
      <w:pPr>
        <w:tabs>
          <w:tab w:val="left" w:pos="3335"/>
        </w:tabs>
        <w:spacing w:line="276" w:lineRule="auto"/>
        <w:jc w:val="both"/>
        <w:rPr>
          <w:rFonts w:ascii="Times New Roman" w:hAnsi="Times New Roman" w:cs="Times New Roman"/>
          <w:b/>
          <w:sz w:val="24"/>
          <w:szCs w:val="24"/>
          <w:lang w:val="uk-UA"/>
        </w:rPr>
      </w:pPr>
      <w:r w:rsidRPr="007B3C57">
        <w:rPr>
          <w:rFonts w:ascii="Times New Roman" w:hAnsi="Times New Roman" w:cs="Times New Roman"/>
          <w:b/>
          <w:sz w:val="24"/>
          <w:szCs w:val="24"/>
          <w:lang w:val="uk-UA"/>
        </w:rPr>
        <w:tab/>
      </w:r>
    </w:p>
    <w:p w:rsidR="00237696" w:rsidRPr="007B3C57" w:rsidRDefault="00237696" w:rsidP="007017F5">
      <w:pPr>
        <w:spacing w:line="276" w:lineRule="auto"/>
        <w:ind w:left="2880" w:firstLine="720"/>
        <w:jc w:val="both"/>
        <w:rPr>
          <w:rFonts w:ascii="Times New Roman" w:hAnsi="Times New Roman" w:cs="Times New Roman"/>
          <w:b/>
          <w:sz w:val="24"/>
          <w:szCs w:val="24"/>
          <w:lang w:val="uk-UA"/>
        </w:rPr>
      </w:pPr>
      <w:r w:rsidRPr="007B3C57">
        <w:rPr>
          <w:rFonts w:ascii="Times New Roman" w:hAnsi="Times New Roman" w:cs="Times New Roman"/>
          <w:b/>
          <w:sz w:val="24"/>
          <w:szCs w:val="24"/>
          <w:lang w:val="uk-UA"/>
        </w:rPr>
        <w:t>ВСТАНОВИЛА:</w:t>
      </w:r>
    </w:p>
    <w:p w:rsidR="00237696" w:rsidRPr="007B3C57" w:rsidRDefault="00237696" w:rsidP="007B3C57">
      <w:pPr>
        <w:spacing w:after="0" w:line="276" w:lineRule="auto"/>
        <w:jc w:val="both"/>
        <w:rPr>
          <w:rFonts w:ascii="Times New Roman" w:eastAsia="Times New Roman" w:hAnsi="Times New Roman" w:cs="Times New Roman"/>
          <w:b/>
          <w:sz w:val="24"/>
          <w:szCs w:val="24"/>
          <w:lang w:val="uk-UA"/>
        </w:rPr>
      </w:pPr>
      <w:r w:rsidRPr="007B3C57">
        <w:rPr>
          <w:rFonts w:ascii="Times New Roman" w:eastAsia="Times New Roman" w:hAnsi="Times New Roman" w:cs="Times New Roman"/>
          <w:b/>
          <w:sz w:val="24"/>
          <w:szCs w:val="24"/>
          <w:lang w:val="uk-UA"/>
        </w:rPr>
        <w:t>Процедура розгляду скарги</w:t>
      </w:r>
    </w:p>
    <w:p w:rsidR="0055670C" w:rsidRPr="007B3C57" w:rsidRDefault="000337B4" w:rsidP="007B3C57">
      <w:pPr>
        <w:spacing w:before="120" w:after="0" w:line="276" w:lineRule="auto"/>
        <w:ind w:firstLine="720"/>
        <w:jc w:val="both"/>
        <w:rPr>
          <w:rFonts w:ascii="Times New Roman" w:hAnsi="Times New Roman" w:cs="Times New Roman"/>
          <w:sz w:val="24"/>
          <w:szCs w:val="24"/>
          <w:lang w:val="uk-UA"/>
        </w:rPr>
      </w:pPr>
      <w:r w:rsidRPr="007B3C57">
        <w:rPr>
          <w:rFonts w:ascii="Times New Roman" w:hAnsi="Times New Roman" w:cs="Times New Roman"/>
          <w:sz w:val="24"/>
          <w:szCs w:val="24"/>
          <w:lang w:val="uk-UA"/>
        </w:rPr>
        <w:t>До</w:t>
      </w:r>
      <w:r w:rsidR="00237696" w:rsidRPr="007B3C57">
        <w:rPr>
          <w:rFonts w:ascii="Times New Roman" w:hAnsi="Times New Roman" w:cs="Times New Roman"/>
          <w:sz w:val="24"/>
          <w:szCs w:val="24"/>
          <w:lang w:val="uk-UA"/>
        </w:rPr>
        <w:t xml:space="preserve"> КДКА </w:t>
      </w:r>
      <w:r w:rsidR="0055670C" w:rsidRPr="007B3C57">
        <w:rPr>
          <w:rFonts w:ascii="Times New Roman" w:hAnsi="Times New Roman" w:cs="Times New Roman"/>
          <w:sz w:val="24"/>
          <w:szCs w:val="24"/>
          <w:lang w:val="uk-UA"/>
        </w:rPr>
        <w:t xml:space="preserve"> Донецької області надійшла </w:t>
      </w:r>
      <w:r w:rsidR="007F2B30" w:rsidRPr="007B3C57">
        <w:rPr>
          <w:rFonts w:ascii="Times New Roman" w:hAnsi="Times New Roman" w:cs="Times New Roman"/>
          <w:sz w:val="24"/>
          <w:szCs w:val="24"/>
          <w:lang w:val="uk-UA"/>
        </w:rPr>
        <w:t>скарга</w:t>
      </w:r>
      <w:r w:rsidR="00095F4F" w:rsidRPr="007B3C57">
        <w:rPr>
          <w:rFonts w:ascii="Times New Roman" w:hAnsi="Times New Roman" w:cs="Times New Roman"/>
          <w:sz w:val="24"/>
          <w:szCs w:val="24"/>
          <w:lang w:val="uk-UA"/>
        </w:rPr>
        <w:t xml:space="preserve"> Вищої школи адвокатури Національної асоціації адвокатів України </w:t>
      </w:r>
      <w:r w:rsidR="003645F6" w:rsidRPr="007B3C57">
        <w:rPr>
          <w:rFonts w:ascii="Times New Roman" w:hAnsi="Times New Roman" w:cs="Times New Roman"/>
          <w:sz w:val="24"/>
          <w:szCs w:val="24"/>
          <w:lang w:val="uk-UA"/>
        </w:rPr>
        <w:t>( далі Скаржник)</w:t>
      </w:r>
      <w:r w:rsidR="0055670C" w:rsidRPr="007B3C57">
        <w:rPr>
          <w:rFonts w:ascii="Times New Roman" w:hAnsi="Times New Roman" w:cs="Times New Roman"/>
          <w:sz w:val="24"/>
          <w:szCs w:val="24"/>
          <w:lang w:val="uk-UA"/>
        </w:rPr>
        <w:t xml:space="preserve"> від  </w:t>
      </w:r>
      <w:r w:rsidR="00721792" w:rsidRPr="007B3C57">
        <w:rPr>
          <w:rFonts w:ascii="Times New Roman" w:hAnsi="Times New Roman" w:cs="Times New Roman"/>
          <w:sz w:val="24"/>
          <w:szCs w:val="24"/>
          <w:lang w:val="uk-UA"/>
        </w:rPr>
        <w:t xml:space="preserve">22 листопада </w:t>
      </w:r>
      <w:r w:rsidR="0025548C" w:rsidRPr="007B3C57">
        <w:rPr>
          <w:rFonts w:ascii="Times New Roman" w:hAnsi="Times New Roman" w:cs="Times New Roman"/>
          <w:sz w:val="24"/>
          <w:szCs w:val="24"/>
          <w:lang w:val="uk-UA"/>
        </w:rPr>
        <w:t xml:space="preserve"> 2024 року </w:t>
      </w:r>
      <w:r w:rsidR="003F44F6" w:rsidRPr="007B3C57">
        <w:rPr>
          <w:rFonts w:ascii="Times New Roman" w:hAnsi="Times New Roman" w:cs="Times New Roman"/>
          <w:sz w:val="24"/>
          <w:szCs w:val="24"/>
          <w:lang w:val="uk-UA"/>
        </w:rPr>
        <w:t>в</w:t>
      </w:r>
      <w:r w:rsidR="0025548C" w:rsidRPr="007B3C57">
        <w:rPr>
          <w:rFonts w:ascii="Times New Roman" w:hAnsi="Times New Roman" w:cs="Times New Roman"/>
          <w:sz w:val="24"/>
          <w:szCs w:val="24"/>
          <w:lang w:val="uk-UA"/>
        </w:rPr>
        <w:t>их.№</w:t>
      </w:r>
      <w:r w:rsidR="00721792" w:rsidRPr="007B3C57">
        <w:rPr>
          <w:rFonts w:ascii="Times New Roman" w:hAnsi="Times New Roman" w:cs="Times New Roman"/>
          <w:sz w:val="24"/>
          <w:szCs w:val="24"/>
          <w:lang w:val="uk-UA"/>
        </w:rPr>
        <w:t>2452</w:t>
      </w:r>
      <w:r w:rsidR="0025548C" w:rsidRPr="007B3C57">
        <w:rPr>
          <w:rFonts w:ascii="Times New Roman" w:hAnsi="Times New Roman" w:cs="Times New Roman"/>
          <w:sz w:val="24"/>
          <w:szCs w:val="24"/>
          <w:lang w:val="uk-UA"/>
        </w:rPr>
        <w:t>/0/02</w:t>
      </w:r>
      <w:r w:rsidR="00BB7207" w:rsidRPr="007B3C57">
        <w:rPr>
          <w:rFonts w:ascii="Times New Roman" w:hAnsi="Times New Roman" w:cs="Times New Roman"/>
          <w:sz w:val="24"/>
          <w:szCs w:val="24"/>
          <w:lang w:val="uk-UA"/>
        </w:rPr>
        <w:t xml:space="preserve">-2 </w:t>
      </w:r>
      <w:r w:rsidR="00DA142A" w:rsidRPr="007B3C57">
        <w:rPr>
          <w:rFonts w:ascii="Times New Roman" w:hAnsi="Times New Roman" w:cs="Times New Roman"/>
          <w:sz w:val="24"/>
          <w:szCs w:val="24"/>
          <w:lang w:val="uk-UA"/>
        </w:rPr>
        <w:t xml:space="preserve"> </w:t>
      </w:r>
      <w:r w:rsidR="0055670C" w:rsidRPr="007B3C57">
        <w:rPr>
          <w:rFonts w:ascii="Times New Roman" w:hAnsi="Times New Roman" w:cs="Times New Roman"/>
          <w:sz w:val="24"/>
          <w:szCs w:val="24"/>
          <w:lang w:val="uk-UA"/>
        </w:rPr>
        <w:t xml:space="preserve">відносно адвоката </w:t>
      </w:r>
      <w:r w:rsidR="005F02EE">
        <w:rPr>
          <w:rFonts w:ascii="Times New Roman" w:hAnsi="Times New Roman" w:cs="Times New Roman"/>
          <w:sz w:val="24"/>
          <w:szCs w:val="24"/>
          <w:lang w:val="uk-UA"/>
        </w:rPr>
        <w:t>Особа_1</w:t>
      </w:r>
      <w:r w:rsidR="00721792" w:rsidRPr="007B3C57">
        <w:rPr>
          <w:rFonts w:ascii="Times New Roman" w:hAnsi="Times New Roman" w:cs="Times New Roman"/>
          <w:sz w:val="24"/>
          <w:szCs w:val="24"/>
          <w:lang w:val="uk-UA"/>
        </w:rPr>
        <w:t>,</w:t>
      </w:r>
      <w:r w:rsidR="00DC0068" w:rsidRPr="007B3C57">
        <w:rPr>
          <w:rFonts w:ascii="Times New Roman" w:eastAsia="Times New Roman" w:hAnsi="Times New Roman" w:cs="Times New Roman"/>
          <w:sz w:val="24"/>
          <w:szCs w:val="24"/>
          <w:lang w:val="uk-UA"/>
        </w:rPr>
        <w:t xml:space="preserve"> </w:t>
      </w:r>
      <w:r w:rsidR="00DC0068" w:rsidRPr="007B3C57">
        <w:rPr>
          <w:rFonts w:ascii="Times New Roman" w:hAnsi="Times New Roman" w:cs="Times New Roman"/>
          <w:sz w:val="24"/>
          <w:szCs w:val="24"/>
          <w:lang w:val="uk-UA"/>
        </w:rPr>
        <w:t>як</w:t>
      </w:r>
      <w:r w:rsidR="00CA0DEA" w:rsidRPr="007B3C57">
        <w:rPr>
          <w:rFonts w:ascii="Times New Roman" w:hAnsi="Times New Roman" w:cs="Times New Roman"/>
          <w:sz w:val="24"/>
          <w:szCs w:val="24"/>
          <w:lang w:val="uk-UA"/>
        </w:rPr>
        <w:t>ий</w:t>
      </w:r>
      <w:r w:rsidR="00DC0068" w:rsidRPr="007B3C57">
        <w:rPr>
          <w:rFonts w:ascii="Times New Roman" w:hAnsi="Times New Roman" w:cs="Times New Roman"/>
          <w:sz w:val="24"/>
          <w:szCs w:val="24"/>
          <w:lang w:val="uk-UA"/>
        </w:rPr>
        <w:t xml:space="preserve"> має свідоцтво про право на заняття адвокатською діяльністю </w:t>
      </w:r>
      <w:r w:rsidR="00AC77E9" w:rsidRPr="007B3C57">
        <w:rPr>
          <w:rFonts w:ascii="Times New Roman" w:eastAsia="Times New Roman" w:hAnsi="Times New Roman" w:cs="Times New Roman"/>
          <w:sz w:val="24"/>
          <w:szCs w:val="24"/>
          <w:lang w:val="uk-UA"/>
        </w:rPr>
        <w:t>№</w:t>
      </w:r>
      <w:r w:rsidR="005F02EE">
        <w:rPr>
          <w:rFonts w:ascii="Times New Roman" w:eastAsia="Times New Roman" w:hAnsi="Times New Roman" w:cs="Times New Roman"/>
          <w:sz w:val="24"/>
          <w:szCs w:val="24"/>
          <w:lang w:val="uk-UA"/>
        </w:rPr>
        <w:t>Інформація_1</w:t>
      </w:r>
      <w:r w:rsidR="00DC0068" w:rsidRPr="007B3C57">
        <w:rPr>
          <w:rFonts w:ascii="Times New Roman" w:hAnsi="Times New Roman" w:cs="Times New Roman"/>
          <w:sz w:val="24"/>
          <w:szCs w:val="24"/>
          <w:lang w:val="uk-UA"/>
        </w:rPr>
        <w:t>.</w:t>
      </w:r>
      <w:r w:rsidR="003F44F6" w:rsidRPr="007B3C57">
        <w:rPr>
          <w:rFonts w:ascii="Times New Roman" w:hAnsi="Times New Roman" w:cs="Times New Roman"/>
          <w:sz w:val="24"/>
          <w:szCs w:val="24"/>
          <w:lang w:val="uk-UA"/>
        </w:rPr>
        <w:t xml:space="preserve"> </w:t>
      </w:r>
    </w:p>
    <w:p w:rsidR="00DC0068" w:rsidRPr="007B3C57" w:rsidRDefault="00721792" w:rsidP="007B3C57">
      <w:pPr>
        <w:tabs>
          <w:tab w:val="left" w:pos="0"/>
          <w:tab w:val="left" w:pos="806"/>
        </w:tabs>
        <w:spacing w:after="0" w:line="276" w:lineRule="auto"/>
        <w:ind w:right="214" w:firstLine="720"/>
        <w:jc w:val="both"/>
        <w:rPr>
          <w:rFonts w:ascii="Times New Roman" w:hAnsi="Times New Roman" w:cs="Times New Roman"/>
          <w:sz w:val="24"/>
          <w:szCs w:val="24"/>
          <w:lang w:val="uk-UA"/>
        </w:rPr>
      </w:pPr>
      <w:r w:rsidRPr="007B3C57">
        <w:rPr>
          <w:rFonts w:ascii="Times New Roman" w:hAnsi="Times New Roman" w:cs="Times New Roman"/>
          <w:sz w:val="24"/>
          <w:szCs w:val="24"/>
          <w:lang w:val="uk-UA"/>
        </w:rPr>
        <w:t>03 грудня</w:t>
      </w:r>
      <w:r w:rsidR="00DC0068" w:rsidRPr="007B3C57">
        <w:rPr>
          <w:rFonts w:ascii="Times New Roman" w:hAnsi="Times New Roman" w:cs="Times New Roman"/>
          <w:sz w:val="24"/>
          <w:szCs w:val="24"/>
          <w:lang w:val="uk-UA"/>
        </w:rPr>
        <w:t xml:space="preserve"> 2024 року  Голова дисциплінарної палати КДКА Донецької області   Гавриш І.І.  доручила  члену дисциплінарної палати  провести перевірку  відомостей, викладених у скарзі </w:t>
      </w:r>
      <w:r w:rsidR="00DC0068" w:rsidRPr="007B3C57">
        <w:rPr>
          <w:rFonts w:ascii="Times New Roman" w:eastAsia="Times New Roman" w:hAnsi="Times New Roman" w:cs="Times New Roman"/>
          <w:sz w:val="24"/>
          <w:szCs w:val="24"/>
          <w:lang w:val="uk-UA"/>
        </w:rPr>
        <w:t>Вищої школи адвокатури НААУ.</w:t>
      </w:r>
    </w:p>
    <w:p w:rsidR="00DC0068" w:rsidRPr="007B3C57" w:rsidRDefault="00D206CA" w:rsidP="007B3C57">
      <w:pPr>
        <w:tabs>
          <w:tab w:val="left" w:pos="0"/>
        </w:tabs>
        <w:spacing w:after="0" w:line="276" w:lineRule="auto"/>
        <w:ind w:right="214" w:firstLine="720"/>
        <w:jc w:val="both"/>
        <w:rPr>
          <w:rFonts w:ascii="Times New Roman" w:hAnsi="Times New Roman" w:cs="Times New Roman"/>
          <w:sz w:val="24"/>
          <w:szCs w:val="24"/>
          <w:lang w:val="uk-UA"/>
        </w:rPr>
      </w:pPr>
      <w:r w:rsidRPr="007B3C57">
        <w:rPr>
          <w:rFonts w:ascii="Times New Roman" w:hAnsi="Times New Roman" w:cs="Times New Roman"/>
          <w:sz w:val="24"/>
          <w:szCs w:val="24"/>
          <w:lang w:val="uk-UA"/>
        </w:rPr>
        <w:t>06 грудня</w:t>
      </w:r>
      <w:r w:rsidR="00DC0068" w:rsidRPr="007B3C57">
        <w:rPr>
          <w:rFonts w:ascii="Times New Roman" w:hAnsi="Times New Roman" w:cs="Times New Roman"/>
          <w:sz w:val="24"/>
          <w:szCs w:val="24"/>
          <w:lang w:val="uk-UA"/>
        </w:rPr>
        <w:t xml:space="preserve"> 2024 року за вих.№</w:t>
      </w:r>
      <w:r w:rsidR="008D657E" w:rsidRPr="007B3C57">
        <w:rPr>
          <w:rFonts w:ascii="Times New Roman" w:hAnsi="Times New Roman" w:cs="Times New Roman"/>
          <w:sz w:val="24"/>
          <w:szCs w:val="24"/>
          <w:lang w:val="uk-UA"/>
        </w:rPr>
        <w:t>3</w:t>
      </w:r>
      <w:r w:rsidRPr="007B3C57">
        <w:rPr>
          <w:rFonts w:ascii="Times New Roman" w:hAnsi="Times New Roman" w:cs="Times New Roman"/>
          <w:sz w:val="24"/>
          <w:szCs w:val="24"/>
          <w:lang w:val="uk-UA"/>
        </w:rPr>
        <w:t>41</w:t>
      </w:r>
      <w:r w:rsidR="00DC0068" w:rsidRPr="007B3C57">
        <w:rPr>
          <w:rFonts w:ascii="Times New Roman" w:hAnsi="Times New Roman" w:cs="Times New Roman"/>
          <w:sz w:val="24"/>
          <w:szCs w:val="24"/>
          <w:lang w:val="uk-UA"/>
        </w:rPr>
        <w:t xml:space="preserve"> адвокату направлено повідомлення  про проведення  щодо </w:t>
      </w:r>
      <w:r w:rsidR="00F81882" w:rsidRPr="007B3C57">
        <w:rPr>
          <w:rFonts w:ascii="Times New Roman" w:hAnsi="Times New Roman" w:cs="Times New Roman"/>
          <w:sz w:val="24"/>
          <w:szCs w:val="24"/>
          <w:lang w:val="uk-UA"/>
        </w:rPr>
        <w:t>н</w:t>
      </w:r>
      <w:r w:rsidR="008D657E" w:rsidRPr="007B3C57">
        <w:rPr>
          <w:rFonts w:ascii="Times New Roman" w:hAnsi="Times New Roman" w:cs="Times New Roman"/>
          <w:sz w:val="24"/>
          <w:szCs w:val="24"/>
          <w:lang w:val="uk-UA"/>
        </w:rPr>
        <w:t>ього</w:t>
      </w:r>
      <w:r w:rsidR="00DC0068" w:rsidRPr="007B3C57">
        <w:rPr>
          <w:rFonts w:ascii="Times New Roman" w:hAnsi="Times New Roman" w:cs="Times New Roman"/>
          <w:sz w:val="24"/>
          <w:szCs w:val="24"/>
          <w:lang w:val="uk-UA"/>
        </w:rPr>
        <w:t xml:space="preserve"> перевірки  для отримання  письмового  пояснення по суті порушених питань.</w:t>
      </w:r>
    </w:p>
    <w:p w:rsidR="00DC0068" w:rsidRPr="007B3C57" w:rsidRDefault="00DC0068" w:rsidP="007B3C57">
      <w:pPr>
        <w:tabs>
          <w:tab w:val="left" w:pos="-709"/>
        </w:tabs>
        <w:spacing w:after="0" w:line="276" w:lineRule="auto"/>
        <w:ind w:firstLine="720"/>
        <w:jc w:val="both"/>
        <w:rPr>
          <w:rFonts w:ascii="Times New Roman" w:hAnsi="Times New Roman" w:cs="Times New Roman"/>
          <w:color w:val="000000"/>
          <w:sz w:val="24"/>
          <w:szCs w:val="24"/>
          <w:lang w:val="uk-UA"/>
        </w:rPr>
      </w:pPr>
      <w:r w:rsidRPr="007B3C57">
        <w:rPr>
          <w:rFonts w:ascii="Times New Roman" w:hAnsi="Times New Roman" w:cs="Times New Roman"/>
          <w:sz w:val="24"/>
          <w:szCs w:val="24"/>
          <w:lang w:val="uk-UA"/>
        </w:rPr>
        <w:t xml:space="preserve">Письмові  пояснення   адвоката </w:t>
      </w:r>
      <w:r w:rsidR="005F02EE">
        <w:rPr>
          <w:rFonts w:ascii="Times New Roman" w:hAnsi="Times New Roman" w:cs="Times New Roman"/>
          <w:sz w:val="24"/>
          <w:szCs w:val="24"/>
          <w:lang w:val="uk-UA"/>
        </w:rPr>
        <w:t>Особа_1</w:t>
      </w:r>
      <w:r w:rsidRPr="007B3C57">
        <w:rPr>
          <w:rFonts w:ascii="Times New Roman" w:hAnsi="Times New Roman" w:cs="Times New Roman"/>
          <w:sz w:val="24"/>
          <w:szCs w:val="24"/>
          <w:lang w:val="uk-UA"/>
        </w:rPr>
        <w:t xml:space="preserve"> до </w:t>
      </w:r>
      <w:r w:rsidRPr="007B3C57">
        <w:rPr>
          <w:rFonts w:ascii="Times New Roman" w:hAnsi="Times New Roman" w:cs="Times New Roman"/>
          <w:color w:val="000000"/>
          <w:sz w:val="24"/>
          <w:szCs w:val="24"/>
          <w:lang w:val="uk-UA"/>
        </w:rPr>
        <w:t xml:space="preserve"> дисциплінарної палати КДКА Донецької області   протягом  десяти робочих днів з моменту отримання листа  надано не було.</w:t>
      </w:r>
    </w:p>
    <w:p w:rsidR="00237696" w:rsidRPr="007B3C57" w:rsidRDefault="00D206CA" w:rsidP="007B3C57">
      <w:pPr>
        <w:spacing w:before="120" w:after="0" w:line="276" w:lineRule="auto"/>
        <w:ind w:firstLine="720"/>
        <w:jc w:val="both"/>
        <w:rPr>
          <w:rFonts w:ascii="Times New Roman" w:eastAsia="Times New Roman" w:hAnsi="Times New Roman" w:cs="Times New Roman"/>
          <w:sz w:val="24"/>
          <w:szCs w:val="24"/>
          <w:lang w:val="uk-UA"/>
        </w:rPr>
      </w:pPr>
      <w:r w:rsidRPr="007B3C57">
        <w:rPr>
          <w:rFonts w:ascii="Times New Roman" w:eastAsia="Calibri" w:hAnsi="Times New Roman" w:cs="Times New Roman"/>
          <w:iCs/>
          <w:sz w:val="24"/>
          <w:szCs w:val="24"/>
          <w:lang w:val="uk-UA"/>
        </w:rPr>
        <w:t>29</w:t>
      </w:r>
      <w:r w:rsidR="0065514E" w:rsidRPr="007B3C57">
        <w:rPr>
          <w:rFonts w:ascii="Times New Roman" w:eastAsia="Calibri" w:hAnsi="Times New Roman" w:cs="Times New Roman"/>
          <w:iCs/>
          <w:sz w:val="24"/>
          <w:szCs w:val="24"/>
          <w:lang w:val="uk-UA"/>
        </w:rPr>
        <w:t xml:space="preserve"> березня </w:t>
      </w:r>
      <w:r w:rsidR="00CB6231" w:rsidRPr="007B3C57">
        <w:rPr>
          <w:rFonts w:ascii="Times New Roman" w:eastAsia="Calibri" w:hAnsi="Times New Roman" w:cs="Times New Roman"/>
          <w:iCs/>
          <w:sz w:val="24"/>
          <w:szCs w:val="24"/>
          <w:lang w:val="uk-UA"/>
        </w:rPr>
        <w:t xml:space="preserve"> </w:t>
      </w:r>
      <w:r w:rsidR="003645F6" w:rsidRPr="007B3C57">
        <w:rPr>
          <w:rFonts w:ascii="Times New Roman" w:eastAsia="Calibri" w:hAnsi="Times New Roman" w:cs="Times New Roman"/>
          <w:iCs/>
          <w:sz w:val="24"/>
          <w:szCs w:val="24"/>
          <w:lang w:val="uk-UA"/>
        </w:rPr>
        <w:t>202</w:t>
      </w:r>
      <w:r w:rsidR="00CB6231" w:rsidRPr="007B3C57">
        <w:rPr>
          <w:rFonts w:ascii="Times New Roman" w:eastAsia="Calibri" w:hAnsi="Times New Roman" w:cs="Times New Roman"/>
          <w:iCs/>
          <w:sz w:val="24"/>
          <w:szCs w:val="24"/>
          <w:lang w:val="uk-UA"/>
        </w:rPr>
        <w:t>5</w:t>
      </w:r>
      <w:r w:rsidR="00DA142A" w:rsidRPr="007B3C57">
        <w:rPr>
          <w:rFonts w:ascii="Times New Roman" w:eastAsia="Calibri" w:hAnsi="Times New Roman" w:cs="Times New Roman"/>
          <w:iCs/>
          <w:sz w:val="24"/>
          <w:szCs w:val="24"/>
          <w:lang w:val="uk-UA"/>
        </w:rPr>
        <w:t xml:space="preserve"> року </w:t>
      </w:r>
      <w:r w:rsidR="00237696" w:rsidRPr="007B3C57">
        <w:rPr>
          <w:rFonts w:ascii="Times New Roman" w:eastAsia="Times New Roman" w:hAnsi="Times New Roman" w:cs="Times New Roman"/>
          <w:sz w:val="24"/>
          <w:szCs w:val="24"/>
          <w:lang w:val="uk-UA"/>
        </w:rPr>
        <w:t>член дисциплінарної палати КДКА Донецької області</w:t>
      </w:r>
      <w:r w:rsidR="00CB6231" w:rsidRPr="007B3C57">
        <w:rPr>
          <w:rFonts w:ascii="Times New Roman" w:eastAsia="Times New Roman" w:hAnsi="Times New Roman" w:cs="Times New Roman"/>
          <w:sz w:val="24"/>
          <w:szCs w:val="24"/>
          <w:lang w:val="uk-UA"/>
        </w:rPr>
        <w:t xml:space="preserve"> член дисциплінарної палати </w:t>
      </w:r>
      <w:r w:rsidR="005F02EE">
        <w:rPr>
          <w:rFonts w:ascii="Times New Roman" w:eastAsia="Times New Roman" w:hAnsi="Times New Roman" w:cs="Times New Roman"/>
          <w:sz w:val="24"/>
          <w:szCs w:val="24"/>
          <w:lang w:val="uk-UA"/>
        </w:rPr>
        <w:t xml:space="preserve">Особа_2 </w:t>
      </w:r>
      <w:r w:rsidR="00237696" w:rsidRPr="007B3C57">
        <w:rPr>
          <w:rFonts w:ascii="Times New Roman" w:eastAsia="Times New Roman" w:hAnsi="Times New Roman" w:cs="Times New Roman"/>
          <w:sz w:val="24"/>
          <w:szCs w:val="24"/>
          <w:lang w:val="uk-UA"/>
        </w:rPr>
        <w:t xml:space="preserve">подала на розгляд дисциплінарної палати КДКА Донецької області скаргу </w:t>
      </w:r>
      <w:r w:rsidR="00095F4F" w:rsidRPr="007B3C57">
        <w:rPr>
          <w:rFonts w:ascii="Times New Roman" w:hAnsi="Times New Roman" w:cs="Times New Roman"/>
          <w:sz w:val="24"/>
          <w:szCs w:val="24"/>
          <w:lang w:val="uk-UA"/>
        </w:rPr>
        <w:t xml:space="preserve">Вищої школи адвокатури Національної асоціації адвокатів України </w:t>
      </w:r>
      <w:r w:rsidR="00237696" w:rsidRPr="007B3C57">
        <w:rPr>
          <w:rFonts w:ascii="Times New Roman" w:eastAsia="Times New Roman" w:hAnsi="Times New Roman" w:cs="Times New Roman"/>
          <w:sz w:val="24"/>
          <w:szCs w:val="24"/>
          <w:lang w:val="uk-UA"/>
        </w:rPr>
        <w:t>про дисциплінарний проступок адвоката, довідку та всі матеріали перевірки.</w:t>
      </w:r>
    </w:p>
    <w:p w:rsidR="00237696" w:rsidRPr="007B3C57" w:rsidRDefault="00237696" w:rsidP="007B3C57">
      <w:pPr>
        <w:pStyle w:val="a7"/>
        <w:tabs>
          <w:tab w:val="left" w:pos="567"/>
        </w:tabs>
        <w:spacing w:before="120" w:after="0"/>
        <w:ind w:left="0" w:firstLine="720"/>
        <w:contextualSpacing w:val="0"/>
        <w:jc w:val="both"/>
        <w:rPr>
          <w:rFonts w:ascii="Times New Roman" w:eastAsia="Times New Roman" w:hAnsi="Times New Roman"/>
          <w:sz w:val="24"/>
          <w:szCs w:val="24"/>
          <w:lang w:val="uk-UA"/>
        </w:rPr>
      </w:pPr>
    </w:p>
    <w:p w:rsidR="00432950" w:rsidRDefault="00237696" w:rsidP="00432950">
      <w:pPr>
        <w:spacing w:after="0" w:line="276" w:lineRule="auto"/>
        <w:jc w:val="both"/>
        <w:rPr>
          <w:rFonts w:ascii="Times New Roman" w:hAnsi="Times New Roman" w:cs="Times New Roman"/>
          <w:b/>
          <w:sz w:val="24"/>
          <w:szCs w:val="24"/>
          <w:lang w:val="uk-UA"/>
        </w:rPr>
      </w:pPr>
      <w:r w:rsidRPr="007B3C57">
        <w:rPr>
          <w:rFonts w:ascii="Times New Roman" w:hAnsi="Times New Roman" w:cs="Times New Roman"/>
          <w:b/>
          <w:sz w:val="24"/>
          <w:szCs w:val="24"/>
          <w:lang w:val="uk-UA"/>
        </w:rPr>
        <w:t>Виклад позицій та доводів учасників дисциплінарного провадження</w:t>
      </w:r>
      <w:r w:rsidR="007456F8">
        <w:rPr>
          <w:rFonts w:ascii="Times New Roman" w:hAnsi="Times New Roman" w:cs="Times New Roman"/>
          <w:b/>
          <w:sz w:val="24"/>
          <w:szCs w:val="24"/>
          <w:lang w:val="uk-UA"/>
        </w:rPr>
        <w:t>.</w:t>
      </w:r>
    </w:p>
    <w:p w:rsidR="009A0F72" w:rsidRPr="00432950" w:rsidRDefault="00237696" w:rsidP="00432950">
      <w:pPr>
        <w:spacing w:after="0" w:line="276" w:lineRule="auto"/>
        <w:jc w:val="both"/>
        <w:rPr>
          <w:rFonts w:ascii="Times New Roman" w:hAnsi="Times New Roman" w:cs="Times New Roman"/>
          <w:b/>
          <w:sz w:val="24"/>
          <w:szCs w:val="24"/>
          <w:lang w:val="uk-UA"/>
        </w:rPr>
      </w:pPr>
      <w:r w:rsidRPr="007B3C57">
        <w:rPr>
          <w:rFonts w:ascii="Times New Roman" w:hAnsi="Times New Roman" w:cs="Times New Roman"/>
          <w:color w:val="FF0000"/>
          <w:sz w:val="24"/>
          <w:szCs w:val="24"/>
          <w:lang w:val="uk-UA"/>
        </w:rPr>
        <w:lastRenderedPageBreak/>
        <w:tab/>
      </w:r>
      <w:r w:rsidR="009A0F72" w:rsidRPr="007B3C57">
        <w:rPr>
          <w:rFonts w:ascii="Times New Roman" w:hAnsi="Times New Roman" w:cs="Times New Roman"/>
          <w:color w:val="000000"/>
          <w:sz w:val="24"/>
          <w:szCs w:val="24"/>
          <w:lang w:val="uk-UA" w:bidi="uk-UA"/>
        </w:rPr>
        <w:t xml:space="preserve">У скарзі </w:t>
      </w:r>
      <w:r w:rsidR="009A0F72" w:rsidRPr="007B3C57">
        <w:rPr>
          <w:rFonts w:ascii="Times New Roman" w:eastAsia="Times New Roman" w:hAnsi="Times New Roman" w:cs="Times New Roman"/>
          <w:sz w:val="24"/>
          <w:szCs w:val="24"/>
          <w:lang w:val="uk-UA"/>
        </w:rPr>
        <w:t>Вищої школи адвокатури НААУ</w:t>
      </w:r>
      <w:r w:rsidR="009A0F72" w:rsidRPr="007B3C57">
        <w:rPr>
          <w:rFonts w:ascii="Times New Roman" w:hAnsi="Times New Roman" w:cs="Times New Roman"/>
          <w:color w:val="000000"/>
          <w:sz w:val="24"/>
          <w:szCs w:val="24"/>
          <w:lang w:val="uk-UA" w:bidi="uk-UA"/>
        </w:rPr>
        <w:t>, зазначено наступне.</w:t>
      </w:r>
    </w:p>
    <w:p w:rsidR="009A0F72" w:rsidRPr="007B3C57" w:rsidRDefault="009A0F72" w:rsidP="007B3C57">
      <w:pPr>
        <w:tabs>
          <w:tab w:val="left" w:pos="0"/>
        </w:tabs>
        <w:spacing w:after="0" w:line="276" w:lineRule="auto"/>
        <w:ind w:right="214" w:firstLine="709"/>
        <w:jc w:val="both"/>
        <w:rPr>
          <w:rFonts w:ascii="Times New Roman" w:hAnsi="Times New Roman" w:cs="Times New Roman"/>
          <w:color w:val="000000"/>
          <w:sz w:val="24"/>
          <w:szCs w:val="24"/>
          <w:lang w:val="uk-UA" w:bidi="uk-UA"/>
        </w:rPr>
      </w:pPr>
      <w:r w:rsidRPr="007B3C57">
        <w:rPr>
          <w:rFonts w:ascii="Times New Roman" w:hAnsi="Times New Roman" w:cs="Times New Roman"/>
          <w:color w:val="000000"/>
          <w:sz w:val="24"/>
          <w:szCs w:val="24"/>
          <w:lang w:val="uk-UA" w:bidi="uk-UA"/>
        </w:rPr>
        <w:t xml:space="preserve">Відповідно до відомостей Єдиного реєстру адвокатів України </w:t>
      </w:r>
      <w:r w:rsidR="005F02EE">
        <w:rPr>
          <w:rFonts w:ascii="Times New Roman" w:hAnsi="Times New Roman" w:cs="Times New Roman"/>
          <w:bCs/>
          <w:color w:val="000000"/>
          <w:sz w:val="24"/>
          <w:szCs w:val="24"/>
          <w:lang w:val="uk-UA" w:bidi="uk-UA"/>
        </w:rPr>
        <w:t>Особа_1</w:t>
      </w:r>
      <w:r w:rsidRPr="007B3C57">
        <w:rPr>
          <w:rFonts w:ascii="Times New Roman" w:hAnsi="Times New Roman" w:cs="Times New Roman"/>
          <w:bCs/>
          <w:color w:val="000000"/>
          <w:sz w:val="24"/>
          <w:szCs w:val="24"/>
          <w:lang w:val="uk-UA" w:bidi="uk-UA"/>
        </w:rPr>
        <w:t xml:space="preserve"> </w:t>
      </w:r>
      <w:r w:rsidRPr="007B3C57">
        <w:rPr>
          <w:rFonts w:ascii="Times New Roman" w:hAnsi="Times New Roman" w:cs="Times New Roman"/>
          <w:color w:val="000000"/>
          <w:sz w:val="24"/>
          <w:szCs w:val="24"/>
          <w:lang w:val="uk-UA" w:bidi="uk-UA"/>
        </w:rPr>
        <w:t xml:space="preserve">володіє статусом адвоката (свідоцтво про право на заняття адвокатською діяльністю </w:t>
      </w:r>
      <w:r w:rsidR="00AC77E9" w:rsidRPr="007B3C57">
        <w:rPr>
          <w:rFonts w:ascii="Times New Roman" w:eastAsia="Times New Roman" w:hAnsi="Times New Roman" w:cs="Times New Roman"/>
          <w:sz w:val="24"/>
          <w:szCs w:val="24"/>
          <w:lang w:val="uk-UA"/>
        </w:rPr>
        <w:t>№</w:t>
      </w:r>
      <w:r w:rsidR="005F02EE">
        <w:rPr>
          <w:rFonts w:ascii="Times New Roman" w:eastAsia="Times New Roman" w:hAnsi="Times New Roman" w:cs="Times New Roman"/>
          <w:sz w:val="24"/>
          <w:szCs w:val="24"/>
          <w:lang w:val="uk-UA"/>
        </w:rPr>
        <w:t>Інформація_1</w:t>
      </w:r>
      <w:r w:rsidRPr="007B3C57">
        <w:rPr>
          <w:rFonts w:ascii="Times New Roman" w:hAnsi="Times New Roman" w:cs="Times New Roman"/>
          <w:color w:val="000000"/>
          <w:sz w:val="24"/>
          <w:szCs w:val="24"/>
          <w:lang w:val="uk-UA" w:bidi="uk-UA"/>
        </w:rPr>
        <w:t>).</w:t>
      </w:r>
    </w:p>
    <w:p w:rsidR="009A0F72" w:rsidRPr="007B3C57" w:rsidRDefault="009A0F72" w:rsidP="007B3C57">
      <w:pPr>
        <w:tabs>
          <w:tab w:val="left" w:pos="0"/>
        </w:tabs>
        <w:spacing w:after="0" w:line="276" w:lineRule="auto"/>
        <w:ind w:right="214" w:firstLine="709"/>
        <w:jc w:val="both"/>
        <w:rPr>
          <w:rFonts w:ascii="Times New Roman" w:hAnsi="Times New Roman" w:cs="Times New Roman"/>
          <w:sz w:val="24"/>
          <w:szCs w:val="24"/>
          <w:lang w:val="uk-UA"/>
        </w:rPr>
      </w:pPr>
      <w:r w:rsidRPr="007B3C57">
        <w:rPr>
          <w:rFonts w:ascii="Times New Roman" w:hAnsi="Times New Roman" w:cs="Times New Roman"/>
          <w:sz w:val="24"/>
          <w:szCs w:val="24"/>
          <w:lang w:val="uk-UA"/>
        </w:rPr>
        <w:t>Із профайлу адвоката у Єдиному реєстрі адвокатів України (далі - ЄРАУ) вбачається, що право на заняття адвокатською діяльністю не зупинено та не припинено.</w:t>
      </w:r>
    </w:p>
    <w:p w:rsidR="009A0F72" w:rsidRPr="007B3C57" w:rsidRDefault="009A0F72" w:rsidP="007B3C57">
      <w:pPr>
        <w:pStyle w:val="1"/>
        <w:spacing w:after="0" w:line="276" w:lineRule="auto"/>
        <w:ind w:right="214" w:firstLine="709"/>
        <w:jc w:val="both"/>
        <w:rPr>
          <w:color w:val="000000"/>
          <w:sz w:val="24"/>
          <w:szCs w:val="24"/>
          <w:lang w:val="uk-UA"/>
        </w:rPr>
      </w:pPr>
      <w:r w:rsidRPr="007B3C57">
        <w:rPr>
          <w:color w:val="000000"/>
          <w:sz w:val="24"/>
          <w:szCs w:val="24"/>
          <w:lang w:val="uk-UA"/>
        </w:rPr>
        <w:t xml:space="preserve">З інформації, яка міститься у скріншоті з сайту ВШАУ НААУ щодо адвоката </w:t>
      </w:r>
      <w:r w:rsidR="005F02EE">
        <w:rPr>
          <w:bCs/>
          <w:color w:val="000000"/>
          <w:sz w:val="24"/>
          <w:szCs w:val="24"/>
          <w:lang w:val="uk-UA"/>
        </w:rPr>
        <w:t>Особа_1</w:t>
      </w:r>
      <w:r w:rsidRPr="007B3C57">
        <w:rPr>
          <w:b/>
          <w:bCs/>
          <w:color w:val="000000"/>
          <w:sz w:val="24"/>
          <w:szCs w:val="24"/>
          <w:lang w:val="uk-UA"/>
        </w:rPr>
        <w:t xml:space="preserve">, </w:t>
      </w:r>
      <w:r w:rsidRPr="007B3C57">
        <w:rPr>
          <w:color w:val="000000"/>
          <w:sz w:val="24"/>
          <w:szCs w:val="24"/>
          <w:lang w:val="uk-UA"/>
        </w:rPr>
        <w:t>не вбачається виконання ним обов’язкових вимог з підвищення кваліфікації.</w:t>
      </w:r>
    </w:p>
    <w:p w:rsidR="009A0F72" w:rsidRPr="007B3C57" w:rsidRDefault="009A0F72" w:rsidP="007B3C57">
      <w:pPr>
        <w:pStyle w:val="1"/>
        <w:spacing w:after="0" w:line="276" w:lineRule="auto"/>
        <w:ind w:right="214" w:firstLine="709"/>
        <w:jc w:val="both"/>
        <w:rPr>
          <w:sz w:val="24"/>
          <w:szCs w:val="24"/>
          <w:lang w:val="uk-UA"/>
        </w:rPr>
      </w:pPr>
      <w:r w:rsidRPr="007B3C57">
        <w:rPr>
          <w:color w:val="000000"/>
          <w:sz w:val="24"/>
          <w:szCs w:val="24"/>
          <w:lang w:val="uk-UA"/>
        </w:rPr>
        <w:t>Відповідно до особової картки обліку залікових балів у адвоката відсутня необхідна кількість залікових балів з підвищення кваліфікації.</w:t>
      </w:r>
    </w:p>
    <w:p w:rsidR="009A0F72" w:rsidRPr="007B3C57" w:rsidRDefault="009A0F72" w:rsidP="007B3C57">
      <w:pPr>
        <w:pStyle w:val="1"/>
        <w:spacing w:after="0" w:line="276" w:lineRule="auto"/>
        <w:ind w:right="214" w:firstLine="709"/>
        <w:jc w:val="both"/>
        <w:rPr>
          <w:color w:val="000000"/>
          <w:sz w:val="24"/>
          <w:szCs w:val="24"/>
          <w:lang w:val="uk-UA"/>
        </w:rPr>
      </w:pPr>
      <w:r w:rsidRPr="007B3C57">
        <w:rPr>
          <w:color w:val="000000"/>
          <w:sz w:val="24"/>
          <w:szCs w:val="24"/>
          <w:lang w:val="uk-UA"/>
        </w:rPr>
        <w:t>Порушення або недотримання вищезазначених вимог є підставою для притягнення адвоката до дисциплінарної відповідальності (п. 1, 4, 5 ч. 1 ст. 21, ч. 1 ст. 57 Закону України «Про адвокатуру та адвокатську діяльність»).</w:t>
      </w:r>
    </w:p>
    <w:p w:rsidR="009A0F72" w:rsidRPr="007B3C57" w:rsidRDefault="009A0F72" w:rsidP="007B3C57">
      <w:pPr>
        <w:pStyle w:val="1"/>
        <w:spacing w:after="0" w:line="276" w:lineRule="auto"/>
        <w:ind w:right="214" w:firstLine="709"/>
        <w:jc w:val="both"/>
        <w:rPr>
          <w:sz w:val="24"/>
          <w:szCs w:val="24"/>
          <w:lang w:val="ru-RU"/>
        </w:rPr>
      </w:pPr>
      <w:r w:rsidRPr="007B3C57">
        <w:rPr>
          <w:color w:val="000000"/>
          <w:sz w:val="24"/>
          <w:szCs w:val="24"/>
          <w:lang w:val="ru-RU"/>
        </w:rPr>
        <w:t>Відповідно до ст</w:t>
      </w:r>
      <w:r w:rsidRPr="007B3C57">
        <w:rPr>
          <w:color w:val="000000"/>
          <w:sz w:val="24"/>
          <w:szCs w:val="24"/>
          <w:lang w:val="uk-UA"/>
        </w:rPr>
        <w:t>атті</w:t>
      </w:r>
      <w:r w:rsidRPr="007B3C57">
        <w:rPr>
          <w:color w:val="000000"/>
          <w:sz w:val="24"/>
          <w:szCs w:val="24"/>
          <w:lang w:val="ru-RU"/>
        </w:rPr>
        <w:t xml:space="preserve"> 65 П</w:t>
      </w:r>
      <w:r w:rsidRPr="007B3C57">
        <w:rPr>
          <w:color w:val="000000"/>
          <w:sz w:val="24"/>
          <w:szCs w:val="24"/>
          <w:lang w:val="uk-UA"/>
        </w:rPr>
        <w:t>равил адвокатської етики</w:t>
      </w:r>
      <w:r w:rsidRPr="007B3C57">
        <w:rPr>
          <w:color w:val="000000"/>
          <w:sz w:val="24"/>
          <w:szCs w:val="24"/>
          <w:lang w:val="ru-RU"/>
        </w:rPr>
        <w:t>, адвокат зобов’язаний виконувати рішення органів адвокатського самоврядування, прийняті в межах їх компетенції в спосіб, передбачений Законом.</w:t>
      </w:r>
    </w:p>
    <w:p w:rsidR="009A0F72" w:rsidRPr="007B3C57" w:rsidRDefault="009A0F72" w:rsidP="007B3C57">
      <w:pPr>
        <w:pStyle w:val="1"/>
        <w:spacing w:after="0" w:line="276" w:lineRule="auto"/>
        <w:ind w:right="214" w:firstLine="709"/>
        <w:contextualSpacing/>
        <w:jc w:val="both"/>
        <w:rPr>
          <w:sz w:val="24"/>
          <w:szCs w:val="24"/>
          <w:lang w:val="ru-RU"/>
        </w:rPr>
      </w:pPr>
      <w:r w:rsidRPr="007B3C57">
        <w:rPr>
          <w:color w:val="000000"/>
          <w:sz w:val="24"/>
          <w:szCs w:val="24"/>
          <w:lang w:val="ru-RU"/>
        </w:rPr>
        <w:t xml:space="preserve">Окрім того, факт невиконання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w:t>
      </w:r>
      <w:r w:rsidRPr="007B3C57">
        <w:rPr>
          <w:color w:val="000000"/>
          <w:sz w:val="24"/>
          <w:szCs w:val="24"/>
          <w:lang w:val="uk-UA"/>
        </w:rPr>
        <w:t>частиноюи</w:t>
      </w:r>
      <w:r w:rsidRPr="007B3C57">
        <w:rPr>
          <w:color w:val="000000"/>
          <w:sz w:val="24"/>
          <w:szCs w:val="24"/>
          <w:lang w:val="ru-RU"/>
        </w:rPr>
        <w:t xml:space="preserve"> 3 ст</w:t>
      </w:r>
      <w:r w:rsidRPr="007B3C57">
        <w:rPr>
          <w:color w:val="000000"/>
          <w:sz w:val="24"/>
          <w:szCs w:val="24"/>
          <w:lang w:val="uk-UA"/>
        </w:rPr>
        <w:t>атті</w:t>
      </w:r>
      <w:r w:rsidRPr="007B3C57">
        <w:rPr>
          <w:color w:val="000000"/>
          <w:sz w:val="24"/>
          <w:szCs w:val="24"/>
          <w:lang w:val="ru-RU"/>
        </w:rPr>
        <w:t xml:space="preserve"> 11, ст</w:t>
      </w:r>
      <w:r w:rsidRPr="007B3C57">
        <w:rPr>
          <w:color w:val="000000"/>
          <w:sz w:val="24"/>
          <w:szCs w:val="24"/>
          <w:lang w:val="uk-UA"/>
        </w:rPr>
        <w:t xml:space="preserve">атті </w:t>
      </w:r>
      <w:r w:rsidRPr="007B3C57">
        <w:rPr>
          <w:color w:val="000000"/>
          <w:sz w:val="24"/>
          <w:szCs w:val="24"/>
          <w:lang w:val="ru-RU"/>
        </w:rPr>
        <w:t>65 П</w:t>
      </w:r>
      <w:r w:rsidRPr="007B3C57">
        <w:rPr>
          <w:color w:val="000000"/>
          <w:sz w:val="24"/>
          <w:szCs w:val="24"/>
          <w:lang w:val="uk-UA"/>
        </w:rPr>
        <w:t>равил адвокатської етики</w:t>
      </w:r>
      <w:r w:rsidRPr="007B3C57">
        <w:rPr>
          <w:color w:val="000000"/>
          <w:sz w:val="24"/>
          <w:szCs w:val="24"/>
          <w:lang w:val="ru-RU"/>
        </w:rPr>
        <w:t>,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rsidR="009A0F72" w:rsidRPr="007B3C57" w:rsidRDefault="009A0F72" w:rsidP="007B3C57">
      <w:pPr>
        <w:pStyle w:val="1"/>
        <w:spacing w:line="276" w:lineRule="auto"/>
        <w:ind w:right="214" w:firstLine="709"/>
        <w:contextualSpacing/>
        <w:jc w:val="both"/>
        <w:rPr>
          <w:sz w:val="24"/>
          <w:szCs w:val="24"/>
          <w:lang w:val="ru-RU"/>
        </w:rPr>
      </w:pPr>
      <w:r w:rsidRPr="007B3C57">
        <w:rPr>
          <w:color w:val="000000"/>
          <w:sz w:val="24"/>
          <w:szCs w:val="24"/>
          <w:lang w:val="ru-RU"/>
        </w:rPr>
        <w:t>Адвоката може бути притягнуто до дисциплінарної відповідальності в порядку дисциплінарного провадження, з підстав, передбачених Законом.</w:t>
      </w:r>
    </w:p>
    <w:p w:rsidR="009A0F72" w:rsidRPr="007B3C57" w:rsidRDefault="009A0F72" w:rsidP="007B3C57">
      <w:pPr>
        <w:pStyle w:val="1"/>
        <w:spacing w:after="0" w:line="276" w:lineRule="auto"/>
        <w:ind w:right="214" w:firstLine="709"/>
        <w:jc w:val="both"/>
        <w:rPr>
          <w:sz w:val="24"/>
          <w:szCs w:val="24"/>
          <w:lang w:val="ru-RU"/>
        </w:rPr>
      </w:pPr>
      <w:r w:rsidRPr="007B3C57">
        <w:rPr>
          <w:color w:val="000000"/>
          <w:sz w:val="24"/>
          <w:szCs w:val="24"/>
          <w:lang w:val="ru-RU"/>
        </w:rPr>
        <w:t>Відповідно до ст. 65 ПАЕ, адвокат зобов’язаний виконувати рішення органів адвокатського самоврядування, прийняті в межах їх компетенції в спосіб, передбачений Законом.</w:t>
      </w:r>
    </w:p>
    <w:p w:rsidR="009A0F72" w:rsidRPr="007B3C57" w:rsidRDefault="009A0F72" w:rsidP="007B3C57">
      <w:pPr>
        <w:pStyle w:val="1"/>
        <w:spacing w:after="0" w:line="276" w:lineRule="auto"/>
        <w:ind w:right="214" w:firstLine="709"/>
        <w:contextualSpacing/>
        <w:jc w:val="both"/>
        <w:rPr>
          <w:color w:val="000000"/>
          <w:sz w:val="24"/>
          <w:szCs w:val="24"/>
          <w:lang w:val="uk-UA"/>
        </w:rPr>
      </w:pPr>
      <w:r w:rsidRPr="007B3C57">
        <w:rPr>
          <w:color w:val="000000"/>
          <w:sz w:val="24"/>
          <w:szCs w:val="24"/>
          <w:lang w:val="ru-RU"/>
        </w:rPr>
        <w:t>Окрім того, факт невиконання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w:t>
      </w:r>
      <w:r w:rsidRPr="007B3C57">
        <w:rPr>
          <w:color w:val="000000"/>
          <w:sz w:val="24"/>
          <w:szCs w:val="24"/>
          <w:lang w:val="uk-UA"/>
        </w:rPr>
        <w:t>астини</w:t>
      </w:r>
      <w:r w:rsidRPr="007B3C57">
        <w:rPr>
          <w:color w:val="000000"/>
          <w:sz w:val="24"/>
          <w:szCs w:val="24"/>
          <w:lang w:val="ru-RU"/>
        </w:rPr>
        <w:t xml:space="preserve"> 3 ст</w:t>
      </w:r>
      <w:r w:rsidRPr="007B3C57">
        <w:rPr>
          <w:color w:val="000000"/>
          <w:sz w:val="24"/>
          <w:szCs w:val="24"/>
          <w:lang w:val="uk-UA"/>
        </w:rPr>
        <w:t>атті</w:t>
      </w:r>
      <w:r w:rsidRPr="007B3C57">
        <w:rPr>
          <w:color w:val="000000"/>
          <w:sz w:val="24"/>
          <w:szCs w:val="24"/>
          <w:lang w:val="ru-RU"/>
        </w:rPr>
        <w:t xml:space="preserve"> 11, ст</w:t>
      </w:r>
      <w:r w:rsidRPr="007B3C57">
        <w:rPr>
          <w:color w:val="000000"/>
          <w:sz w:val="24"/>
          <w:szCs w:val="24"/>
          <w:lang w:val="uk-UA"/>
        </w:rPr>
        <w:t>атті</w:t>
      </w:r>
      <w:r w:rsidRPr="007B3C57">
        <w:rPr>
          <w:color w:val="000000"/>
          <w:sz w:val="24"/>
          <w:szCs w:val="24"/>
          <w:lang w:val="ru-RU"/>
        </w:rPr>
        <w:t xml:space="preserve"> 65 П</w:t>
      </w:r>
      <w:r w:rsidRPr="007B3C57">
        <w:rPr>
          <w:color w:val="000000"/>
          <w:sz w:val="24"/>
          <w:szCs w:val="24"/>
          <w:lang w:val="uk-UA"/>
        </w:rPr>
        <w:t>равил адвокатської етики</w:t>
      </w:r>
      <w:r w:rsidRPr="007B3C57">
        <w:rPr>
          <w:color w:val="000000"/>
          <w:sz w:val="24"/>
          <w:szCs w:val="24"/>
          <w:lang w:val="ru-RU"/>
        </w:rPr>
        <w:t>,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rsidR="009A0F72" w:rsidRPr="007B3C57" w:rsidRDefault="009A0F72" w:rsidP="007B3C57">
      <w:pPr>
        <w:pStyle w:val="1"/>
        <w:spacing w:after="0" w:line="276" w:lineRule="auto"/>
        <w:ind w:right="214" w:firstLine="709"/>
        <w:jc w:val="both"/>
        <w:rPr>
          <w:color w:val="000000"/>
          <w:sz w:val="24"/>
          <w:szCs w:val="24"/>
          <w:lang w:val="uk-UA"/>
        </w:rPr>
      </w:pPr>
      <w:r w:rsidRPr="007B3C57">
        <w:rPr>
          <w:color w:val="000000"/>
          <w:sz w:val="24"/>
          <w:szCs w:val="24"/>
          <w:lang w:val="uk-UA"/>
        </w:rPr>
        <w:t>Дія Порядку підвищення кваліфікації адвокатів України (далі за текстом - Порядок) поширюється на адвокатів, які здійснюють адвокатську діяльність у формах, визначених Профільним законом.</w:t>
      </w:r>
    </w:p>
    <w:p w:rsidR="009A0F72" w:rsidRPr="007B3C57" w:rsidRDefault="009A0F72" w:rsidP="007B3C57">
      <w:pPr>
        <w:pStyle w:val="1"/>
        <w:spacing w:after="0" w:line="276" w:lineRule="auto"/>
        <w:ind w:right="214" w:firstLine="709"/>
        <w:jc w:val="both"/>
        <w:rPr>
          <w:sz w:val="24"/>
          <w:szCs w:val="24"/>
          <w:lang w:val="uk-UA"/>
        </w:rPr>
      </w:pPr>
      <w:r w:rsidRPr="007B3C57">
        <w:rPr>
          <w:sz w:val="24"/>
          <w:szCs w:val="24"/>
          <w:lang w:val="uk-UA"/>
        </w:rPr>
        <w:t>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w:t>
      </w:r>
    </w:p>
    <w:p w:rsidR="009A0F72" w:rsidRPr="007B3C57" w:rsidRDefault="009A0F72" w:rsidP="007B3C57">
      <w:pPr>
        <w:pStyle w:val="1"/>
        <w:spacing w:after="0" w:line="276" w:lineRule="auto"/>
        <w:ind w:right="214" w:firstLine="709"/>
        <w:jc w:val="both"/>
        <w:rPr>
          <w:sz w:val="24"/>
          <w:szCs w:val="24"/>
          <w:lang w:val="uk-UA"/>
        </w:rPr>
      </w:pPr>
      <w:r w:rsidRPr="007B3C57">
        <w:rPr>
          <w:sz w:val="24"/>
          <w:szCs w:val="24"/>
          <w:lang w:val="uk-UA"/>
        </w:rPr>
        <w:t>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w:t>
      </w:r>
    </w:p>
    <w:p w:rsidR="009A0F72" w:rsidRPr="007B3C57" w:rsidRDefault="009A0F72" w:rsidP="007B3C57">
      <w:pPr>
        <w:pStyle w:val="1"/>
        <w:spacing w:after="0" w:line="276" w:lineRule="auto"/>
        <w:ind w:right="214" w:firstLine="709"/>
        <w:jc w:val="both"/>
        <w:rPr>
          <w:sz w:val="24"/>
          <w:szCs w:val="24"/>
          <w:lang w:val="uk-UA"/>
        </w:rPr>
      </w:pPr>
      <w:r w:rsidRPr="007B3C57">
        <w:rPr>
          <w:sz w:val="24"/>
          <w:szCs w:val="24"/>
          <w:lang w:val="uk-UA"/>
        </w:rPr>
        <w:lastRenderedPageBreak/>
        <w:t>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w:t>
      </w:r>
    </w:p>
    <w:p w:rsidR="009A0F72" w:rsidRPr="007B3C57" w:rsidRDefault="009A0F72" w:rsidP="007B3C57">
      <w:pPr>
        <w:pStyle w:val="1"/>
        <w:spacing w:after="0" w:line="276" w:lineRule="auto"/>
        <w:ind w:right="214" w:firstLine="709"/>
        <w:jc w:val="both"/>
        <w:rPr>
          <w:sz w:val="24"/>
          <w:szCs w:val="24"/>
          <w:lang w:val="uk-UA"/>
        </w:rPr>
      </w:pPr>
      <w:r w:rsidRPr="007B3C57">
        <w:rPr>
          <w:sz w:val="24"/>
          <w:szCs w:val="24"/>
          <w:lang w:val="uk-UA"/>
        </w:rPr>
        <w:t xml:space="preserve">Розділ </w:t>
      </w:r>
      <w:r w:rsidRPr="007B3C57">
        <w:rPr>
          <w:sz w:val="24"/>
          <w:szCs w:val="24"/>
        </w:rPr>
        <w:t>II</w:t>
      </w:r>
      <w:r w:rsidRPr="007B3C57">
        <w:rPr>
          <w:sz w:val="24"/>
          <w:szCs w:val="24"/>
          <w:lang w:val="uk-UA"/>
        </w:rPr>
        <w:t xml:space="preserve">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w:t>
      </w:r>
    </w:p>
    <w:p w:rsidR="009A0F72" w:rsidRPr="007B3C57" w:rsidRDefault="009A0F72" w:rsidP="007B3C57">
      <w:pPr>
        <w:pStyle w:val="1"/>
        <w:spacing w:line="276" w:lineRule="auto"/>
        <w:ind w:right="214" w:firstLine="709"/>
        <w:contextualSpacing/>
        <w:jc w:val="both"/>
        <w:rPr>
          <w:color w:val="000000"/>
          <w:sz w:val="24"/>
          <w:szCs w:val="24"/>
          <w:lang w:val="uk-UA"/>
        </w:rPr>
      </w:pPr>
      <w:r w:rsidRPr="007B3C57">
        <w:rPr>
          <w:color w:val="000000"/>
          <w:sz w:val="24"/>
          <w:szCs w:val="24"/>
          <w:lang w:val="ru-RU"/>
        </w:rPr>
        <w:t>Адвоката може бути притягнуто до дисциплінарної відповідальності в порядку дисциплінарного провадження, з підстав, передбачених Законом.</w:t>
      </w:r>
    </w:p>
    <w:p w:rsidR="009A0F72" w:rsidRPr="007B3C57" w:rsidRDefault="009A0F72" w:rsidP="007B3C57">
      <w:pPr>
        <w:pStyle w:val="1"/>
        <w:spacing w:after="0" w:line="276" w:lineRule="auto"/>
        <w:ind w:right="214" w:firstLine="709"/>
        <w:jc w:val="both"/>
        <w:rPr>
          <w:sz w:val="24"/>
          <w:szCs w:val="24"/>
          <w:lang w:val="ru-RU"/>
        </w:rPr>
      </w:pPr>
      <w:r w:rsidRPr="007B3C57">
        <w:rPr>
          <w:color w:val="000000"/>
          <w:sz w:val="24"/>
          <w:szCs w:val="24"/>
          <w:lang w:val="ru-RU"/>
        </w:rPr>
        <w:t>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w:t>
      </w:r>
    </w:p>
    <w:p w:rsidR="009A0F72" w:rsidRPr="007B3C57" w:rsidRDefault="009A0F72" w:rsidP="007B3C57">
      <w:pPr>
        <w:pStyle w:val="1"/>
        <w:spacing w:after="0" w:line="276" w:lineRule="auto"/>
        <w:ind w:right="214" w:firstLine="709"/>
        <w:jc w:val="both"/>
        <w:rPr>
          <w:sz w:val="24"/>
          <w:szCs w:val="24"/>
          <w:lang w:val="ru-RU"/>
        </w:rPr>
      </w:pPr>
      <w:r w:rsidRPr="007B3C57">
        <w:rPr>
          <w:color w:val="000000"/>
          <w:sz w:val="24"/>
          <w:szCs w:val="24"/>
          <w:lang w:val="ru-RU"/>
        </w:rPr>
        <w:t>Така позиція підтримується Верховним Судом і в подальших рішеннях, зокрема у постанові від 23.05.2018 року у справі № 490/8624/15-а, постанові від 25.03.2020 року у справі №175/3995/17-ц.</w:t>
      </w:r>
    </w:p>
    <w:p w:rsidR="009A0F72" w:rsidRPr="007B3C57" w:rsidRDefault="009A0F72" w:rsidP="007B3C57">
      <w:pPr>
        <w:pStyle w:val="1"/>
        <w:spacing w:after="0" w:line="276" w:lineRule="auto"/>
        <w:ind w:right="214" w:firstLine="709"/>
        <w:jc w:val="both"/>
        <w:rPr>
          <w:sz w:val="24"/>
          <w:szCs w:val="24"/>
          <w:lang w:val="ru-RU"/>
        </w:rPr>
      </w:pPr>
      <w:r w:rsidRPr="007B3C57">
        <w:rPr>
          <w:color w:val="000000"/>
          <w:sz w:val="24"/>
          <w:szCs w:val="24"/>
          <w:lang w:val="ru-RU"/>
        </w:rPr>
        <w:t>У постанові Верховного Суду від 09 серпня 2019 року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w:t>
      </w:r>
    </w:p>
    <w:p w:rsidR="009A0F72" w:rsidRPr="007B3C57" w:rsidRDefault="009A0F72" w:rsidP="007B3C57">
      <w:pPr>
        <w:pStyle w:val="1"/>
        <w:spacing w:after="0" w:line="276" w:lineRule="auto"/>
        <w:ind w:right="214" w:firstLine="709"/>
        <w:jc w:val="both"/>
        <w:rPr>
          <w:sz w:val="24"/>
          <w:szCs w:val="24"/>
          <w:lang w:val="ru-RU"/>
        </w:rPr>
      </w:pPr>
      <w:r w:rsidRPr="007B3C57">
        <w:rPr>
          <w:color w:val="000000"/>
          <w:sz w:val="24"/>
          <w:szCs w:val="24"/>
          <w:lang w:val="uk-UA"/>
        </w:rPr>
        <w:t xml:space="preserve">Скаржник вважає,  що </w:t>
      </w:r>
      <w:r w:rsidRPr="007B3C57">
        <w:rPr>
          <w:color w:val="000000"/>
          <w:sz w:val="24"/>
          <w:szCs w:val="24"/>
          <w:lang w:val="ru-RU"/>
        </w:rPr>
        <w:t xml:space="preserve"> вищевказаний дисциплінарний проступок є триваючим.</w:t>
      </w:r>
    </w:p>
    <w:p w:rsidR="009A0F72" w:rsidRPr="007B3C57" w:rsidRDefault="009A0F72" w:rsidP="007B3C57">
      <w:pPr>
        <w:pStyle w:val="1"/>
        <w:spacing w:after="0" w:line="276" w:lineRule="auto"/>
        <w:ind w:right="214" w:firstLine="709"/>
        <w:contextualSpacing/>
        <w:jc w:val="both"/>
        <w:rPr>
          <w:bCs/>
          <w:sz w:val="24"/>
          <w:szCs w:val="24"/>
          <w:lang w:val="uk-UA"/>
        </w:rPr>
      </w:pPr>
      <w:r w:rsidRPr="007B3C57">
        <w:rPr>
          <w:sz w:val="24"/>
          <w:szCs w:val="24"/>
          <w:lang w:val="uk-UA"/>
        </w:rPr>
        <w:t>На думку скаржника</w:t>
      </w:r>
      <w:r w:rsidR="007456F8">
        <w:rPr>
          <w:sz w:val="24"/>
          <w:szCs w:val="24"/>
          <w:lang w:val="uk-UA"/>
        </w:rPr>
        <w:t>,</w:t>
      </w:r>
      <w:r w:rsidRPr="007B3C57">
        <w:rPr>
          <w:sz w:val="24"/>
          <w:szCs w:val="24"/>
          <w:lang w:val="uk-UA"/>
        </w:rPr>
        <w:t xml:space="preserve"> адвоката </w:t>
      </w:r>
      <w:r w:rsidR="005F02EE">
        <w:rPr>
          <w:sz w:val="24"/>
          <w:szCs w:val="24"/>
          <w:lang w:val="uk-UA"/>
        </w:rPr>
        <w:t>Особа_1</w:t>
      </w:r>
      <w:r w:rsidRPr="007B3C57">
        <w:rPr>
          <w:sz w:val="24"/>
          <w:szCs w:val="24"/>
          <w:lang w:val="uk-UA"/>
        </w:rPr>
        <w:t xml:space="preserve"> слід притягнути до дисциплінарної відповідальності</w:t>
      </w:r>
      <w:r w:rsidRPr="007B3C57">
        <w:rPr>
          <w:bCs/>
          <w:color w:val="000000"/>
          <w:sz w:val="24"/>
          <w:szCs w:val="24"/>
          <w:lang w:val="uk-UA"/>
        </w:rPr>
        <w:t xml:space="preserve"> </w:t>
      </w:r>
      <w:r w:rsidRPr="007B3C57">
        <w:rPr>
          <w:bCs/>
          <w:sz w:val="24"/>
          <w:szCs w:val="24"/>
          <w:lang w:val="uk-UA"/>
        </w:rPr>
        <w:t>за дисциплінарний проступок, а саме: невиконання професійного обов’язку, передбаченого статтею 21 Закону щодо підвищення професійного рівня; порушення правил адвокатської етики абз. 3 ст. 11, абз. 1 ст. 65 Правил адвокатської етики.</w:t>
      </w:r>
    </w:p>
    <w:p w:rsidR="003645F6" w:rsidRPr="007B3C57" w:rsidRDefault="003645F6" w:rsidP="007B3C57">
      <w:pPr>
        <w:tabs>
          <w:tab w:val="left" w:pos="426"/>
        </w:tabs>
        <w:spacing w:before="120" w:after="0" w:line="276" w:lineRule="auto"/>
        <w:ind w:right="-1" w:firstLine="709"/>
        <w:jc w:val="both"/>
        <w:rPr>
          <w:rFonts w:ascii="Times New Roman" w:hAnsi="Times New Roman" w:cs="Times New Roman"/>
          <w:sz w:val="24"/>
          <w:szCs w:val="24"/>
          <w:lang w:val="ru-RU"/>
        </w:rPr>
      </w:pPr>
      <w:r w:rsidRPr="007B3C57">
        <w:rPr>
          <w:rFonts w:ascii="Times New Roman" w:hAnsi="Times New Roman" w:cs="Times New Roman"/>
          <w:sz w:val="24"/>
          <w:szCs w:val="24"/>
          <w:lang w:val="uk-UA"/>
        </w:rPr>
        <w:t>Скаржник просить п</w:t>
      </w:r>
      <w:r w:rsidRPr="007B3C57">
        <w:rPr>
          <w:rFonts w:ascii="Times New Roman" w:hAnsi="Times New Roman" w:cs="Times New Roman"/>
          <w:sz w:val="24"/>
          <w:szCs w:val="24"/>
          <w:lang w:val="ru-RU"/>
        </w:rPr>
        <w:t xml:space="preserve">ритягнути  адвоката </w:t>
      </w:r>
      <w:r w:rsidR="005F02EE">
        <w:rPr>
          <w:rFonts w:ascii="Times New Roman" w:hAnsi="Times New Roman" w:cs="Times New Roman"/>
          <w:sz w:val="24"/>
          <w:szCs w:val="24"/>
          <w:lang w:val="ru-RU"/>
        </w:rPr>
        <w:t>Особа_1</w:t>
      </w:r>
      <w:r w:rsidR="00095F4F" w:rsidRPr="007B3C57">
        <w:rPr>
          <w:rFonts w:ascii="Times New Roman" w:hAnsi="Times New Roman" w:cs="Times New Roman"/>
          <w:sz w:val="24"/>
          <w:szCs w:val="24"/>
          <w:lang w:val="ru-RU"/>
        </w:rPr>
        <w:t xml:space="preserve"> </w:t>
      </w:r>
      <w:r w:rsidRPr="007B3C57">
        <w:rPr>
          <w:rFonts w:ascii="Times New Roman" w:hAnsi="Times New Roman" w:cs="Times New Roman"/>
          <w:sz w:val="24"/>
          <w:szCs w:val="24"/>
          <w:lang w:val="ru-RU"/>
        </w:rPr>
        <w:t>до дисциплінарної відповідальності.</w:t>
      </w:r>
    </w:p>
    <w:p w:rsidR="003645F6" w:rsidRPr="007B3C57" w:rsidRDefault="007D5121" w:rsidP="007B3C57">
      <w:pPr>
        <w:tabs>
          <w:tab w:val="left" w:pos="426"/>
        </w:tabs>
        <w:spacing w:after="0" w:line="276" w:lineRule="auto"/>
        <w:ind w:right="-1" w:firstLine="425"/>
        <w:jc w:val="both"/>
        <w:rPr>
          <w:rFonts w:ascii="Times New Roman" w:hAnsi="Times New Roman" w:cs="Times New Roman"/>
          <w:sz w:val="24"/>
          <w:szCs w:val="24"/>
          <w:lang w:val="uk-UA"/>
        </w:rPr>
      </w:pPr>
      <w:r w:rsidRPr="007B3C57">
        <w:rPr>
          <w:rFonts w:ascii="Times New Roman" w:hAnsi="Times New Roman" w:cs="Times New Roman"/>
          <w:sz w:val="24"/>
          <w:szCs w:val="24"/>
          <w:lang w:val="uk-UA"/>
        </w:rPr>
        <w:tab/>
      </w:r>
      <w:r w:rsidRPr="007B3C57">
        <w:rPr>
          <w:rFonts w:ascii="Times New Roman" w:hAnsi="Times New Roman" w:cs="Times New Roman"/>
          <w:sz w:val="24"/>
          <w:szCs w:val="24"/>
          <w:lang w:val="uk-UA"/>
        </w:rPr>
        <w:tab/>
      </w:r>
      <w:r w:rsidR="003645F6" w:rsidRPr="007B3C57">
        <w:rPr>
          <w:rFonts w:ascii="Times New Roman" w:hAnsi="Times New Roman" w:cs="Times New Roman"/>
          <w:sz w:val="24"/>
          <w:szCs w:val="24"/>
          <w:lang w:val="uk-UA"/>
        </w:rPr>
        <w:t>Адвокат</w:t>
      </w:r>
      <w:r w:rsidR="00FD2B4C" w:rsidRPr="007B3C57">
        <w:rPr>
          <w:rFonts w:ascii="Times New Roman" w:hAnsi="Times New Roman" w:cs="Times New Roman"/>
          <w:sz w:val="24"/>
          <w:szCs w:val="24"/>
          <w:lang w:val="uk-UA"/>
        </w:rPr>
        <w:t xml:space="preserve">ом </w:t>
      </w:r>
      <w:r w:rsidR="005F02EE">
        <w:rPr>
          <w:rFonts w:ascii="Times New Roman" w:hAnsi="Times New Roman" w:cs="Times New Roman"/>
          <w:sz w:val="24"/>
          <w:szCs w:val="24"/>
          <w:lang w:val="uk-UA"/>
        </w:rPr>
        <w:t xml:space="preserve">Особа_1 </w:t>
      </w:r>
      <w:r w:rsidR="00FD2B4C" w:rsidRPr="007B3C57">
        <w:rPr>
          <w:rFonts w:ascii="Times New Roman" w:hAnsi="Times New Roman" w:cs="Times New Roman"/>
          <w:sz w:val="24"/>
          <w:szCs w:val="24"/>
          <w:lang w:val="uk-UA"/>
        </w:rPr>
        <w:t xml:space="preserve">письмові пояснення надано не було. </w:t>
      </w:r>
      <w:r w:rsidR="003645F6" w:rsidRPr="007B3C57">
        <w:rPr>
          <w:rFonts w:ascii="Times New Roman" w:hAnsi="Times New Roman" w:cs="Times New Roman"/>
          <w:sz w:val="24"/>
          <w:szCs w:val="24"/>
          <w:lang w:val="uk-UA"/>
        </w:rPr>
        <w:t xml:space="preserve"> </w:t>
      </w:r>
    </w:p>
    <w:p w:rsidR="007456F8" w:rsidRDefault="007456F8" w:rsidP="007B3C57">
      <w:pPr>
        <w:pStyle w:val="a7"/>
        <w:tabs>
          <w:tab w:val="left" w:pos="567"/>
        </w:tabs>
        <w:spacing w:after="0"/>
        <w:ind w:left="0" w:firstLine="709"/>
        <w:jc w:val="both"/>
        <w:rPr>
          <w:rFonts w:ascii="Times New Roman" w:hAnsi="Times New Roman"/>
          <w:b/>
          <w:sz w:val="24"/>
          <w:szCs w:val="24"/>
          <w:lang w:val="uk-UA"/>
        </w:rPr>
      </w:pPr>
    </w:p>
    <w:p w:rsidR="00237696" w:rsidRPr="00432950" w:rsidRDefault="00237696" w:rsidP="00432950">
      <w:pPr>
        <w:tabs>
          <w:tab w:val="left" w:pos="567"/>
        </w:tabs>
        <w:spacing w:after="0"/>
        <w:jc w:val="both"/>
        <w:rPr>
          <w:rFonts w:ascii="Times New Roman" w:hAnsi="Times New Roman"/>
          <w:b/>
          <w:sz w:val="24"/>
          <w:szCs w:val="24"/>
          <w:lang w:val="uk-UA"/>
        </w:rPr>
      </w:pPr>
      <w:r w:rsidRPr="00432950">
        <w:rPr>
          <w:rFonts w:ascii="Times New Roman" w:hAnsi="Times New Roman"/>
          <w:b/>
          <w:sz w:val="24"/>
          <w:szCs w:val="24"/>
          <w:lang w:val="uk-UA"/>
        </w:rPr>
        <w:t>Виклад встановлених обставин</w:t>
      </w:r>
      <w:r w:rsidR="007456F8" w:rsidRPr="00432950">
        <w:rPr>
          <w:rFonts w:ascii="Times New Roman" w:hAnsi="Times New Roman"/>
          <w:b/>
          <w:sz w:val="24"/>
          <w:szCs w:val="24"/>
          <w:lang w:val="uk-UA"/>
        </w:rPr>
        <w:t>.</w:t>
      </w:r>
    </w:p>
    <w:p w:rsidR="008E141C" w:rsidRPr="007B3C57" w:rsidRDefault="00432950" w:rsidP="00432950">
      <w:pPr>
        <w:pStyle w:val="a7"/>
        <w:tabs>
          <w:tab w:val="left" w:pos="567"/>
        </w:tabs>
        <w:spacing w:after="0"/>
        <w:ind w:left="0"/>
        <w:contextualSpacing w:val="0"/>
        <w:jc w:val="both"/>
        <w:rPr>
          <w:rFonts w:ascii="Times New Roman" w:hAnsi="Times New Roman"/>
          <w:bCs/>
          <w:iCs/>
          <w:sz w:val="24"/>
          <w:szCs w:val="24"/>
          <w:lang w:val="uk-UA"/>
        </w:rPr>
      </w:pPr>
      <w:r>
        <w:rPr>
          <w:rFonts w:ascii="Times New Roman" w:hAnsi="Times New Roman"/>
          <w:sz w:val="24"/>
          <w:szCs w:val="24"/>
          <w:lang w:val="uk-UA"/>
        </w:rPr>
        <w:tab/>
      </w:r>
      <w:r w:rsidR="00444E33" w:rsidRPr="007B3C57">
        <w:rPr>
          <w:rFonts w:ascii="Times New Roman" w:hAnsi="Times New Roman"/>
          <w:sz w:val="24"/>
          <w:szCs w:val="24"/>
          <w:lang w:val="uk-UA"/>
        </w:rPr>
        <w:t xml:space="preserve">Згідно даних </w:t>
      </w:r>
      <w:r w:rsidR="00237696" w:rsidRPr="007B3C57">
        <w:rPr>
          <w:rFonts w:ascii="Times New Roman" w:hAnsi="Times New Roman"/>
          <w:sz w:val="24"/>
          <w:szCs w:val="24"/>
          <w:lang w:val="uk-UA"/>
        </w:rPr>
        <w:t xml:space="preserve"> Єдиного реєстру адвокатів України: адвока</w:t>
      </w:r>
      <w:r w:rsidR="005C750F" w:rsidRPr="007B3C57">
        <w:rPr>
          <w:rFonts w:ascii="Times New Roman" w:hAnsi="Times New Roman"/>
          <w:sz w:val="24"/>
          <w:szCs w:val="24"/>
          <w:lang w:val="uk-UA"/>
        </w:rPr>
        <w:t xml:space="preserve">т </w:t>
      </w:r>
      <w:r w:rsidR="00444E33" w:rsidRPr="007B3C57">
        <w:rPr>
          <w:rFonts w:ascii="Times New Roman" w:hAnsi="Times New Roman"/>
          <w:sz w:val="24"/>
          <w:szCs w:val="24"/>
          <w:lang w:val="uk-UA"/>
        </w:rPr>
        <w:t xml:space="preserve"> </w:t>
      </w:r>
      <w:r w:rsidR="005F02EE">
        <w:rPr>
          <w:rFonts w:ascii="Times New Roman" w:hAnsi="Times New Roman"/>
          <w:sz w:val="24"/>
          <w:szCs w:val="24"/>
          <w:lang w:val="uk-UA"/>
        </w:rPr>
        <w:t>Особа_1</w:t>
      </w:r>
      <w:r w:rsidR="00A12289" w:rsidRPr="007B3C57">
        <w:rPr>
          <w:rFonts w:ascii="Times New Roman" w:hAnsi="Times New Roman"/>
          <w:sz w:val="24"/>
          <w:szCs w:val="24"/>
          <w:lang w:val="uk-UA"/>
        </w:rPr>
        <w:t xml:space="preserve"> </w:t>
      </w:r>
      <w:r w:rsidR="00237696" w:rsidRPr="007B3C57">
        <w:rPr>
          <w:rFonts w:ascii="Times New Roman" w:hAnsi="Times New Roman"/>
          <w:sz w:val="24"/>
          <w:szCs w:val="24"/>
          <w:lang w:val="uk-UA"/>
        </w:rPr>
        <w:t>обліков</w:t>
      </w:r>
      <w:r w:rsidR="00444E33" w:rsidRPr="007B3C57">
        <w:rPr>
          <w:rFonts w:ascii="Times New Roman" w:hAnsi="Times New Roman"/>
          <w:sz w:val="24"/>
          <w:szCs w:val="24"/>
          <w:lang w:val="uk-UA"/>
        </w:rPr>
        <w:t>ується у Раді адвокатів Донецької області</w:t>
      </w:r>
      <w:r w:rsidR="00237696" w:rsidRPr="007B3C57">
        <w:rPr>
          <w:rFonts w:ascii="Times New Roman" w:hAnsi="Times New Roman"/>
          <w:sz w:val="24"/>
          <w:szCs w:val="24"/>
          <w:lang w:val="uk-UA"/>
        </w:rPr>
        <w:t xml:space="preserve">, </w:t>
      </w:r>
      <w:r w:rsidR="00444E33" w:rsidRPr="007B3C57">
        <w:rPr>
          <w:rFonts w:ascii="Times New Roman" w:hAnsi="Times New Roman"/>
          <w:sz w:val="24"/>
          <w:szCs w:val="24"/>
          <w:lang w:val="uk-UA"/>
        </w:rPr>
        <w:t xml:space="preserve">має </w:t>
      </w:r>
      <w:r w:rsidR="00237696" w:rsidRPr="007B3C57">
        <w:rPr>
          <w:rFonts w:ascii="Times New Roman" w:eastAsia="Times New Roman" w:hAnsi="Times New Roman"/>
          <w:sz w:val="24"/>
          <w:szCs w:val="24"/>
          <w:lang w:val="uk-UA"/>
        </w:rPr>
        <w:t xml:space="preserve">свідоцтво про право на заняття адвокатською діяльністю </w:t>
      </w:r>
      <w:r w:rsidR="00444E33" w:rsidRPr="007B3C57">
        <w:rPr>
          <w:rFonts w:ascii="Times New Roman" w:eastAsia="Times New Roman" w:hAnsi="Times New Roman"/>
          <w:sz w:val="24"/>
          <w:szCs w:val="24"/>
          <w:lang w:val="uk-UA"/>
        </w:rPr>
        <w:t xml:space="preserve"> </w:t>
      </w:r>
      <w:r w:rsidR="00AD16D8" w:rsidRPr="007B3C57">
        <w:rPr>
          <w:rFonts w:ascii="Times New Roman" w:eastAsia="Times New Roman" w:hAnsi="Times New Roman"/>
          <w:sz w:val="24"/>
          <w:szCs w:val="24"/>
          <w:lang w:val="uk-UA"/>
        </w:rPr>
        <w:t>№</w:t>
      </w:r>
      <w:r w:rsidR="005F02EE">
        <w:rPr>
          <w:rFonts w:ascii="Times New Roman" w:eastAsia="Times New Roman" w:hAnsi="Times New Roman"/>
          <w:sz w:val="24"/>
          <w:szCs w:val="24"/>
          <w:lang w:val="uk-UA"/>
        </w:rPr>
        <w:t>Інформація_1</w:t>
      </w:r>
      <w:r w:rsidR="008E141C" w:rsidRPr="007B3C57">
        <w:rPr>
          <w:rFonts w:ascii="Times New Roman" w:hAnsi="Times New Roman"/>
          <w:bCs/>
          <w:iCs/>
          <w:sz w:val="24"/>
          <w:szCs w:val="24"/>
          <w:lang w:val="uk-UA"/>
        </w:rPr>
        <w:t>.</w:t>
      </w:r>
    </w:p>
    <w:p w:rsidR="0087052C" w:rsidRPr="007B3C57" w:rsidRDefault="0087052C" w:rsidP="007B3C57">
      <w:pPr>
        <w:spacing w:after="0" w:line="276" w:lineRule="auto"/>
        <w:ind w:firstLine="708"/>
        <w:contextualSpacing/>
        <w:jc w:val="both"/>
        <w:rPr>
          <w:rFonts w:ascii="Times New Roman" w:hAnsi="Times New Roman"/>
          <w:bCs/>
          <w:iCs/>
          <w:sz w:val="24"/>
          <w:szCs w:val="24"/>
          <w:lang w:val="uk-UA"/>
        </w:rPr>
      </w:pPr>
      <w:r w:rsidRPr="007B3C57">
        <w:rPr>
          <w:rFonts w:ascii="Times New Roman" w:hAnsi="Times New Roman"/>
          <w:bCs/>
          <w:iCs/>
          <w:sz w:val="24"/>
          <w:szCs w:val="24"/>
          <w:lang w:val="uk-UA"/>
        </w:rPr>
        <w:t xml:space="preserve">За даними  Єдиного реєстру  адвокатів України, основна адреса адвоката </w:t>
      </w:r>
      <w:r w:rsidR="005F02EE">
        <w:rPr>
          <w:rFonts w:ascii="Times New Roman" w:hAnsi="Times New Roman"/>
          <w:sz w:val="24"/>
          <w:szCs w:val="24"/>
          <w:lang w:val="uk-UA"/>
        </w:rPr>
        <w:t>Особа_1</w:t>
      </w:r>
      <w:r w:rsidRPr="007B3C57">
        <w:rPr>
          <w:rFonts w:ascii="Times New Roman" w:hAnsi="Times New Roman"/>
          <w:bCs/>
          <w:iCs/>
          <w:sz w:val="24"/>
          <w:szCs w:val="24"/>
          <w:lang w:val="uk-UA"/>
        </w:rPr>
        <w:t xml:space="preserve">: </w:t>
      </w:r>
      <w:r w:rsidR="005F02EE">
        <w:rPr>
          <w:rFonts w:ascii="Times New Roman" w:hAnsi="Times New Roman"/>
          <w:bCs/>
          <w:iCs/>
          <w:sz w:val="24"/>
          <w:szCs w:val="24"/>
          <w:lang w:val="uk-UA"/>
        </w:rPr>
        <w:t>Інформація_1.</w:t>
      </w:r>
    </w:p>
    <w:p w:rsidR="00237696" w:rsidRPr="007B3C57" w:rsidRDefault="00095F4F" w:rsidP="007B3C57">
      <w:pPr>
        <w:pStyle w:val="a7"/>
        <w:tabs>
          <w:tab w:val="left" w:pos="567"/>
        </w:tabs>
        <w:spacing w:after="0"/>
        <w:ind w:left="0" w:firstLine="709"/>
        <w:contextualSpacing w:val="0"/>
        <w:jc w:val="both"/>
        <w:rPr>
          <w:rFonts w:ascii="Times New Roman" w:hAnsi="Times New Roman"/>
          <w:color w:val="C00000"/>
          <w:sz w:val="24"/>
          <w:szCs w:val="24"/>
          <w:lang w:val="uk-UA"/>
        </w:rPr>
      </w:pPr>
      <w:r w:rsidRPr="007B3C57">
        <w:rPr>
          <w:rFonts w:ascii="Times New Roman" w:eastAsia="Times New Roman" w:hAnsi="Times New Roman"/>
          <w:sz w:val="24"/>
          <w:szCs w:val="24"/>
          <w:lang w:val="uk-UA"/>
        </w:rPr>
        <w:tab/>
      </w:r>
      <w:r w:rsidR="00237696" w:rsidRPr="007B3C57">
        <w:rPr>
          <w:rFonts w:ascii="Times New Roman" w:hAnsi="Times New Roman"/>
          <w:sz w:val="24"/>
          <w:szCs w:val="24"/>
          <w:lang w:val="uk-UA"/>
        </w:rPr>
        <w:t xml:space="preserve">Відповідно до  </w:t>
      </w:r>
      <w:r w:rsidR="00444E33" w:rsidRPr="007B3C57">
        <w:rPr>
          <w:rFonts w:ascii="Times New Roman" w:hAnsi="Times New Roman"/>
          <w:sz w:val="24"/>
          <w:szCs w:val="24"/>
          <w:lang w:val="uk-UA"/>
        </w:rPr>
        <w:t>скріншоту інформації з сайту ВША НААУ</w:t>
      </w:r>
      <w:r w:rsidR="008E141C" w:rsidRPr="007B3C57">
        <w:rPr>
          <w:rFonts w:ascii="Times New Roman" w:hAnsi="Times New Roman"/>
          <w:sz w:val="24"/>
          <w:szCs w:val="24"/>
          <w:lang w:val="uk-UA"/>
        </w:rPr>
        <w:t xml:space="preserve"> </w:t>
      </w:r>
      <w:r w:rsidR="003378D1" w:rsidRPr="007B3C57">
        <w:rPr>
          <w:rFonts w:ascii="Times New Roman" w:hAnsi="Times New Roman"/>
          <w:sz w:val="24"/>
          <w:szCs w:val="24"/>
          <w:lang w:val="uk-UA"/>
        </w:rPr>
        <w:t>( як зазначено в додатках до скарги)</w:t>
      </w:r>
      <w:r w:rsidR="00444E33" w:rsidRPr="007B3C57">
        <w:rPr>
          <w:rFonts w:ascii="Times New Roman" w:hAnsi="Times New Roman"/>
          <w:sz w:val="24"/>
          <w:szCs w:val="24"/>
          <w:lang w:val="uk-UA"/>
        </w:rPr>
        <w:t>,</w:t>
      </w:r>
      <w:r w:rsidR="00F42458" w:rsidRPr="007B3C57">
        <w:rPr>
          <w:rFonts w:ascii="Times New Roman" w:hAnsi="Times New Roman"/>
          <w:sz w:val="24"/>
          <w:szCs w:val="24"/>
          <w:lang w:val="uk-UA"/>
        </w:rPr>
        <w:t xml:space="preserve"> </w:t>
      </w:r>
      <w:r w:rsidR="00444E33" w:rsidRPr="007B3C57">
        <w:rPr>
          <w:rFonts w:ascii="Times New Roman" w:hAnsi="Times New Roman"/>
          <w:sz w:val="24"/>
          <w:szCs w:val="24"/>
          <w:lang w:val="uk-UA"/>
        </w:rPr>
        <w:t>що додано С</w:t>
      </w:r>
      <w:r w:rsidR="00237696" w:rsidRPr="007B3C57">
        <w:rPr>
          <w:rFonts w:ascii="Times New Roman" w:hAnsi="Times New Roman"/>
          <w:sz w:val="24"/>
          <w:szCs w:val="24"/>
          <w:lang w:val="uk-UA"/>
        </w:rPr>
        <w:t xml:space="preserve">каржником до скарги, </w:t>
      </w:r>
      <w:r w:rsidR="00444E33" w:rsidRPr="007B3C57">
        <w:rPr>
          <w:rFonts w:ascii="Times New Roman" w:hAnsi="Times New Roman"/>
          <w:sz w:val="24"/>
          <w:szCs w:val="24"/>
          <w:lang w:val="uk-UA"/>
        </w:rPr>
        <w:t xml:space="preserve">адвокатом </w:t>
      </w:r>
      <w:r w:rsidR="005F02EE">
        <w:rPr>
          <w:rFonts w:ascii="Times New Roman" w:hAnsi="Times New Roman"/>
          <w:sz w:val="24"/>
          <w:szCs w:val="24"/>
          <w:lang w:val="uk-UA"/>
        </w:rPr>
        <w:t xml:space="preserve">Особа_1 </w:t>
      </w:r>
      <w:r w:rsidR="00444E33" w:rsidRPr="007B3C57">
        <w:rPr>
          <w:rFonts w:ascii="Times New Roman" w:hAnsi="Times New Roman"/>
          <w:sz w:val="24"/>
          <w:szCs w:val="24"/>
          <w:lang w:val="uk-UA"/>
        </w:rPr>
        <w:t xml:space="preserve">не виконано </w:t>
      </w:r>
      <w:r w:rsidRPr="007B3C57">
        <w:rPr>
          <w:rFonts w:ascii="Times New Roman" w:hAnsi="Times New Roman"/>
          <w:sz w:val="24"/>
          <w:szCs w:val="24"/>
          <w:lang w:val="uk-UA"/>
        </w:rPr>
        <w:t>обов’язок</w:t>
      </w:r>
      <w:r w:rsidR="00444E33" w:rsidRPr="007B3C57">
        <w:rPr>
          <w:rFonts w:ascii="Times New Roman" w:hAnsi="Times New Roman"/>
          <w:sz w:val="24"/>
          <w:szCs w:val="24"/>
          <w:lang w:val="uk-UA"/>
        </w:rPr>
        <w:t xml:space="preserve"> щодо підвищення кваліфікації за 2019 – 2023 роки</w:t>
      </w:r>
      <w:r w:rsidR="00F83A9A" w:rsidRPr="007B3C57">
        <w:rPr>
          <w:rFonts w:ascii="Times New Roman" w:hAnsi="Times New Roman"/>
          <w:sz w:val="24"/>
          <w:szCs w:val="24"/>
          <w:lang w:val="uk-UA"/>
        </w:rPr>
        <w:t>.</w:t>
      </w:r>
    </w:p>
    <w:p w:rsidR="00716DFA" w:rsidRPr="007B3C57" w:rsidRDefault="006F0EB7" w:rsidP="007B3C57">
      <w:pPr>
        <w:spacing w:after="0" w:line="276" w:lineRule="auto"/>
        <w:ind w:firstLine="709"/>
        <w:jc w:val="both"/>
        <w:rPr>
          <w:rFonts w:ascii="Times New Roman" w:hAnsi="Times New Roman" w:cs="Times New Roman"/>
          <w:sz w:val="24"/>
          <w:szCs w:val="24"/>
          <w:lang w:val="uk-UA"/>
        </w:rPr>
      </w:pPr>
      <w:r w:rsidRPr="007B3C57">
        <w:rPr>
          <w:rFonts w:ascii="Times New Roman" w:hAnsi="Times New Roman" w:cs="Times New Roman"/>
          <w:b/>
          <w:sz w:val="24"/>
          <w:szCs w:val="24"/>
          <w:lang w:val="uk-UA"/>
        </w:rPr>
        <w:tab/>
      </w:r>
      <w:r w:rsidR="00444E33" w:rsidRPr="007B3C57">
        <w:rPr>
          <w:rFonts w:ascii="Times New Roman" w:hAnsi="Times New Roman" w:cs="Times New Roman"/>
          <w:sz w:val="24"/>
          <w:szCs w:val="24"/>
          <w:lang w:val="uk-UA"/>
        </w:rPr>
        <w:t>Адвокат</w:t>
      </w:r>
      <w:r w:rsidR="00F42458" w:rsidRPr="007B3C57">
        <w:rPr>
          <w:rFonts w:ascii="Times New Roman" w:hAnsi="Times New Roman" w:cs="Times New Roman"/>
          <w:sz w:val="24"/>
          <w:szCs w:val="24"/>
          <w:lang w:val="uk-UA"/>
        </w:rPr>
        <w:t xml:space="preserve">ом </w:t>
      </w:r>
      <w:r w:rsidR="005F02EE">
        <w:rPr>
          <w:rFonts w:ascii="Times New Roman" w:hAnsi="Times New Roman" w:cs="Times New Roman"/>
          <w:sz w:val="24"/>
          <w:szCs w:val="24"/>
          <w:lang w:val="uk-UA"/>
        </w:rPr>
        <w:t xml:space="preserve">особа_1 </w:t>
      </w:r>
      <w:r w:rsidR="00716DFA" w:rsidRPr="007B3C57">
        <w:rPr>
          <w:rFonts w:ascii="Times New Roman" w:hAnsi="Times New Roman" w:cs="Times New Roman"/>
          <w:sz w:val="24"/>
          <w:szCs w:val="24"/>
          <w:lang w:val="uk-UA"/>
        </w:rPr>
        <w:t>пояснення не надавалися.</w:t>
      </w:r>
      <w:r w:rsidR="00754691" w:rsidRPr="007B3C57">
        <w:rPr>
          <w:rFonts w:ascii="Times New Roman" w:hAnsi="Times New Roman" w:cs="Times New Roman"/>
          <w:sz w:val="24"/>
          <w:szCs w:val="24"/>
          <w:lang w:val="uk-UA"/>
        </w:rPr>
        <w:t xml:space="preserve">  </w:t>
      </w:r>
    </w:p>
    <w:p w:rsidR="00ED44C1" w:rsidRPr="007B3C57" w:rsidRDefault="00ED44C1" w:rsidP="007B3C57">
      <w:pPr>
        <w:spacing w:after="0" w:line="276" w:lineRule="auto"/>
        <w:ind w:firstLine="709"/>
        <w:jc w:val="both"/>
        <w:rPr>
          <w:rFonts w:ascii="Times New Roman" w:hAnsi="Times New Roman" w:cs="Times New Roman"/>
          <w:sz w:val="24"/>
          <w:szCs w:val="24"/>
          <w:lang w:val="uk-UA"/>
        </w:rPr>
      </w:pPr>
      <w:r w:rsidRPr="007B3C57">
        <w:rPr>
          <w:rFonts w:ascii="Times New Roman" w:hAnsi="Times New Roman" w:cs="Times New Roman"/>
          <w:sz w:val="24"/>
          <w:szCs w:val="24"/>
          <w:lang w:val="uk-UA"/>
        </w:rPr>
        <w:lastRenderedPageBreak/>
        <w:t xml:space="preserve">Відповідно до Витягу </w:t>
      </w:r>
      <w:r w:rsidR="00716DFA" w:rsidRPr="007B3C57">
        <w:rPr>
          <w:rFonts w:ascii="Times New Roman" w:hAnsi="Times New Roman"/>
          <w:sz w:val="24"/>
          <w:szCs w:val="24"/>
          <w:lang w:val="uk-UA"/>
        </w:rPr>
        <w:t>з Єдиного реєстру адвокатів України серія ІІ №</w:t>
      </w:r>
      <w:r w:rsidR="007750B6" w:rsidRPr="007B3C57">
        <w:rPr>
          <w:rFonts w:ascii="Times New Roman" w:hAnsi="Times New Roman"/>
          <w:sz w:val="24"/>
          <w:szCs w:val="24"/>
          <w:lang w:val="uk-UA"/>
        </w:rPr>
        <w:t>1018652</w:t>
      </w:r>
      <w:r w:rsidR="00716DFA" w:rsidRPr="007B3C57">
        <w:rPr>
          <w:rFonts w:ascii="Times New Roman" w:hAnsi="Times New Roman"/>
          <w:sz w:val="24"/>
          <w:szCs w:val="24"/>
          <w:lang w:val="uk-UA"/>
        </w:rPr>
        <w:t xml:space="preserve"> </w:t>
      </w:r>
      <w:r w:rsidRPr="007B3C57">
        <w:rPr>
          <w:rFonts w:ascii="Times New Roman" w:hAnsi="Times New Roman" w:cs="Times New Roman"/>
          <w:sz w:val="24"/>
          <w:szCs w:val="24"/>
          <w:lang w:val="uk-UA"/>
        </w:rPr>
        <w:t xml:space="preserve">від </w:t>
      </w:r>
      <w:r w:rsidR="00B6371D" w:rsidRPr="007B3C57">
        <w:rPr>
          <w:rFonts w:ascii="Times New Roman" w:hAnsi="Times New Roman" w:cs="Times New Roman"/>
          <w:sz w:val="24"/>
          <w:szCs w:val="24"/>
          <w:lang w:val="uk-UA"/>
        </w:rPr>
        <w:t>0</w:t>
      </w:r>
      <w:r w:rsidR="007750B6" w:rsidRPr="007B3C57">
        <w:rPr>
          <w:rFonts w:ascii="Times New Roman" w:hAnsi="Times New Roman" w:cs="Times New Roman"/>
          <w:sz w:val="24"/>
          <w:szCs w:val="24"/>
          <w:lang w:val="uk-UA"/>
        </w:rPr>
        <w:t>4</w:t>
      </w:r>
      <w:r w:rsidR="00B6371D" w:rsidRPr="007B3C57">
        <w:rPr>
          <w:rFonts w:ascii="Times New Roman" w:hAnsi="Times New Roman" w:cs="Times New Roman"/>
          <w:sz w:val="24"/>
          <w:szCs w:val="24"/>
          <w:lang w:val="uk-UA"/>
        </w:rPr>
        <w:t xml:space="preserve"> грудня</w:t>
      </w:r>
      <w:r w:rsidR="008F6088" w:rsidRPr="007B3C57">
        <w:rPr>
          <w:rFonts w:ascii="Times New Roman" w:hAnsi="Times New Roman" w:cs="Times New Roman"/>
          <w:sz w:val="24"/>
          <w:szCs w:val="24"/>
          <w:lang w:val="uk-UA"/>
        </w:rPr>
        <w:t xml:space="preserve"> 2024 року</w:t>
      </w:r>
      <w:r w:rsidRPr="007B3C57">
        <w:rPr>
          <w:rFonts w:ascii="Times New Roman" w:hAnsi="Times New Roman" w:cs="Times New Roman"/>
          <w:sz w:val="24"/>
          <w:szCs w:val="24"/>
          <w:lang w:val="uk-UA"/>
        </w:rPr>
        <w:t xml:space="preserve"> адвокат </w:t>
      </w:r>
      <w:r w:rsidR="005F02EE">
        <w:rPr>
          <w:rFonts w:ascii="Times New Roman" w:hAnsi="Times New Roman" w:cs="Times New Roman"/>
          <w:sz w:val="24"/>
          <w:szCs w:val="24"/>
          <w:lang w:val="uk-UA"/>
        </w:rPr>
        <w:t>Особа_1</w:t>
      </w:r>
      <w:r w:rsidR="008F6088" w:rsidRPr="007B3C57">
        <w:rPr>
          <w:rFonts w:ascii="Times New Roman" w:hAnsi="Times New Roman" w:cs="Times New Roman"/>
          <w:sz w:val="24"/>
          <w:szCs w:val="24"/>
          <w:lang w:val="uk-UA"/>
        </w:rPr>
        <w:t xml:space="preserve"> </w:t>
      </w:r>
      <w:r w:rsidRPr="007B3C57">
        <w:rPr>
          <w:rFonts w:ascii="Times New Roman" w:hAnsi="Times New Roman" w:cs="Times New Roman"/>
          <w:sz w:val="24"/>
          <w:szCs w:val="24"/>
          <w:lang w:val="uk-UA"/>
        </w:rPr>
        <w:t xml:space="preserve"> не зупиня</w:t>
      </w:r>
      <w:r w:rsidR="00EF1FE9" w:rsidRPr="007B3C57">
        <w:rPr>
          <w:rFonts w:ascii="Times New Roman" w:hAnsi="Times New Roman" w:cs="Times New Roman"/>
          <w:sz w:val="24"/>
          <w:szCs w:val="24"/>
          <w:lang w:val="uk-UA"/>
        </w:rPr>
        <w:t>в</w:t>
      </w:r>
      <w:r w:rsidRPr="007B3C57">
        <w:rPr>
          <w:rFonts w:ascii="Times New Roman" w:hAnsi="Times New Roman" w:cs="Times New Roman"/>
          <w:sz w:val="24"/>
          <w:szCs w:val="24"/>
          <w:lang w:val="uk-UA"/>
        </w:rPr>
        <w:t xml:space="preserve"> адвокатську діяльність протягом 2019-2023 років.  </w:t>
      </w:r>
      <w:r w:rsidR="007017F5">
        <w:rPr>
          <w:rFonts w:ascii="Times New Roman" w:hAnsi="Times New Roman" w:cs="Times New Roman"/>
          <w:sz w:val="24"/>
          <w:szCs w:val="24"/>
          <w:lang w:val="uk-UA"/>
        </w:rPr>
        <w:t>Відмітки щодо підвищення кваліфікації відсутні.</w:t>
      </w:r>
      <w:r w:rsidRPr="007B3C57">
        <w:rPr>
          <w:rFonts w:ascii="Times New Roman" w:hAnsi="Times New Roman" w:cs="Times New Roman"/>
          <w:sz w:val="24"/>
          <w:szCs w:val="24"/>
          <w:lang w:val="uk-UA"/>
        </w:rPr>
        <w:t xml:space="preserve">   </w:t>
      </w:r>
    </w:p>
    <w:p w:rsidR="00EE6C5A" w:rsidRPr="007B3C57" w:rsidRDefault="00EE6C5A" w:rsidP="007B3C57">
      <w:pPr>
        <w:spacing w:line="276" w:lineRule="auto"/>
        <w:ind w:firstLine="709"/>
        <w:jc w:val="both"/>
        <w:rPr>
          <w:rFonts w:ascii="Times New Roman" w:hAnsi="Times New Roman" w:cs="Times New Roman"/>
          <w:b/>
          <w:sz w:val="24"/>
          <w:szCs w:val="24"/>
          <w:lang w:val="uk-UA"/>
        </w:rPr>
      </w:pPr>
    </w:p>
    <w:p w:rsidR="00432950" w:rsidRDefault="00237696" w:rsidP="00432950">
      <w:pPr>
        <w:spacing w:after="0" w:line="276" w:lineRule="auto"/>
        <w:jc w:val="both"/>
        <w:rPr>
          <w:rFonts w:ascii="Times New Roman" w:hAnsi="Times New Roman" w:cs="Times New Roman"/>
          <w:b/>
          <w:sz w:val="24"/>
          <w:szCs w:val="24"/>
          <w:lang w:val="uk-UA"/>
        </w:rPr>
      </w:pPr>
      <w:r w:rsidRPr="007B3C57">
        <w:rPr>
          <w:rFonts w:ascii="Times New Roman" w:hAnsi="Times New Roman" w:cs="Times New Roman"/>
          <w:b/>
          <w:sz w:val="24"/>
          <w:szCs w:val="24"/>
          <w:lang w:val="uk-UA"/>
        </w:rPr>
        <w:t>Нормативно-правові акти, які підлягають застосуванню</w:t>
      </w:r>
      <w:r w:rsidR="007B3C57">
        <w:rPr>
          <w:rFonts w:ascii="Times New Roman" w:hAnsi="Times New Roman" w:cs="Times New Roman"/>
          <w:b/>
          <w:sz w:val="24"/>
          <w:szCs w:val="24"/>
          <w:lang w:val="uk-UA"/>
        </w:rPr>
        <w:t>.</w:t>
      </w:r>
    </w:p>
    <w:p w:rsidR="00237696" w:rsidRPr="00432950" w:rsidRDefault="00E15282" w:rsidP="00432950">
      <w:pPr>
        <w:spacing w:after="0" w:line="276" w:lineRule="auto"/>
        <w:jc w:val="both"/>
        <w:rPr>
          <w:rFonts w:ascii="Times New Roman" w:hAnsi="Times New Roman" w:cs="Times New Roman"/>
          <w:b/>
          <w:sz w:val="24"/>
          <w:szCs w:val="24"/>
          <w:lang w:val="uk-UA"/>
        </w:rPr>
      </w:pPr>
      <w:r w:rsidRPr="00432950">
        <w:rPr>
          <w:rFonts w:ascii="Times New Roman" w:hAnsi="Times New Roman" w:cs="Times New Roman"/>
          <w:sz w:val="24"/>
          <w:szCs w:val="24"/>
          <w:lang w:val="uk-UA"/>
        </w:rPr>
        <w:t>Пунктом 4</w:t>
      </w:r>
      <w:r w:rsidR="00237696" w:rsidRPr="00432950">
        <w:rPr>
          <w:rFonts w:ascii="Times New Roman" w:hAnsi="Times New Roman" w:cs="Times New Roman"/>
          <w:sz w:val="24"/>
          <w:szCs w:val="24"/>
          <w:lang w:val="uk-UA"/>
        </w:rPr>
        <w:t xml:space="preserve">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0" w:name="n161"/>
      <w:bookmarkStart w:id="1" w:name="n162"/>
      <w:bookmarkStart w:id="2" w:name="n163"/>
      <w:bookmarkStart w:id="3" w:name="n164"/>
      <w:bookmarkEnd w:id="0"/>
      <w:bookmarkEnd w:id="1"/>
      <w:bookmarkEnd w:id="2"/>
      <w:bookmarkEnd w:id="3"/>
      <w:r w:rsidR="00237696" w:rsidRPr="00432950">
        <w:rPr>
          <w:rFonts w:ascii="Times New Roman" w:hAnsi="Times New Roman" w:cs="Times New Roman"/>
          <w:sz w:val="24"/>
          <w:szCs w:val="24"/>
          <w:lang w:val="uk-UA"/>
        </w:rPr>
        <w:t xml:space="preserve"> підв</w:t>
      </w:r>
      <w:r w:rsidRPr="00432950">
        <w:rPr>
          <w:rFonts w:ascii="Times New Roman" w:hAnsi="Times New Roman" w:cs="Times New Roman"/>
          <w:sz w:val="24"/>
          <w:szCs w:val="24"/>
          <w:lang w:val="uk-UA"/>
        </w:rPr>
        <w:t>ищувати свій професійний рівень.</w:t>
      </w:r>
    </w:p>
    <w:p w:rsidR="00237696" w:rsidRPr="007B3C57" w:rsidRDefault="00237696" w:rsidP="007B3C57">
      <w:pPr>
        <w:spacing w:after="0" w:line="276" w:lineRule="auto"/>
        <w:ind w:firstLine="709"/>
        <w:jc w:val="both"/>
        <w:rPr>
          <w:rFonts w:ascii="Times New Roman" w:hAnsi="Times New Roman" w:cs="Times New Roman"/>
          <w:sz w:val="24"/>
          <w:szCs w:val="24"/>
          <w:lang w:val="uk-UA"/>
        </w:rPr>
      </w:pPr>
      <w:r w:rsidRPr="007B3C57">
        <w:rPr>
          <w:rFonts w:ascii="Times New Roman" w:hAnsi="Times New Roman" w:cs="Times New Roman"/>
          <w:sz w:val="24"/>
          <w:szCs w:val="24"/>
          <w:lang w:val="uk-UA"/>
        </w:rPr>
        <w:t xml:space="preserve"> Відповідно, до частини 3 </w:t>
      </w:r>
      <w:r w:rsidRPr="007B3C57">
        <w:rPr>
          <w:rFonts w:ascii="Times New Roman" w:hAnsi="Times New Roman" w:cs="Times New Roman"/>
          <w:bCs/>
          <w:sz w:val="24"/>
          <w:szCs w:val="24"/>
          <w:lang w:val="uk-UA"/>
        </w:rPr>
        <w:t>стаття 11</w:t>
      </w:r>
      <w:r w:rsidR="00095F4F" w:rsidRPr="007B3C57">
        <w:rPr>
          <w:rFonts w:ascii="Times New Roman" w:hAnsi="Times New Roman" w:cs="Times New Roman"/>
          <w:sz w:val="24"/>
          <w:szCs w:val="24"/>
          <w:lang w:val="uk-UA"/>
        </w:rPr>
        <w:t xml:space="preserve"> Правил адвокатської етики а</w:t>
      </w:r>
      <w:r w:rsidRPr="007B3C57">
        <w:rPr>
          <w:rFonts w:ascii="Times New Roman" w:hAnsi="Times New Roman" w:cs="Times New Roman"/>
          <w:sz w:val="24"/>
          <w:szCs w:val="24"/>
          <w:lang w:val="uk-UA"/>
        </w:rPr>
        <w:t xml:space="preserve">двокат  має постійно підвищувати свій професійний рівень та кваліфікацію, володіти достатньою інформацією про зміни у чинному законодавстві. </w:t>
      </w:r>
    </w:p>
    <w:p w:rsidR="00237696" w:rsidRPr="007B3C57" w:rsidRDefault="00237696" w:rsidP="007B3C57">
      <w:pPr>
        <w:pStyle w:val="a7"/>
        <w:tabs>
          <w:tab w:val="left" w:pos="567"/>
        </w:tabs>
        <w:spacing w:after="0"/>
        <w:ind w:left="0" w:firstLine="709"/>
        <w:contextualSpacing w:val="0"/>
        <w:jc w:val="both"/>
        <w:rPr>
          <w:rFonts w:ascii="Times New Roman" w:hAnsi="Times New Roman"/>
          <w:sz w:val="24"/>
          <w:szCs w:val="24"/>
          <w:lang w:val="uk-UA"/>
        </w:rPr>
      </w:pPr>
      <w:r w:rsidRPr="007B3C57">
        <w:rPr>
          <w:rFonts w:ascii="Times New Roman" w:hAnsi="Times New Roman"/>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237696" w:rsidRPr="007B3C57" w:rsidRDefault="00237696" w:rsidP="007B3C57">
      <w:pPr>
        <w:pStyle w:val="a7"/>
        <w:tabs>
          <w:tab w:val="left" w:pos="567"/>
        </w:tabs>
        <w:spacing w:after="0"/>
        <w:ind w:left="0" w:firstLine="709"/>
        <w:contextualSpacing w:val="0"/>
        <w:jc w:val="both"/>
        <w:rPr>
          <w:rFonts w:ascii="Times New Roman" w:hAnsi="Times New Roman"/>
          <w:sz w:val="24"/>
          <w:szCs w:val="24"/>
          <w:lang w:val="uk-UA"/>
        </w:rPr>
      </w:pPr>
      <w:r w:rsidRPr="007B3C57">
        <w:rPr>
          <w:rFonts w:ascii="Times New Roman" w:hAnsi="Times New Roman"/>
          <w:sz w:val="24"/>
          <w:szCs w:val="24"/>
          <w:lang w:val="uk-UA"/>
        </w:rPr>
        <w:t>Рішенням Ради адвокатів № 111 від 21 вересня 2019 року затверджено Порядок підвищення кваліфікації адвокатів України /</w:t>
      </w:r>
      <w:r w:rsidR="006F0EB7" w:rsidRPr="007B3C57">
        <w:rPr>
          <w:rFonts w:ascii="Times New Roman" w:hAnsi="Times New Roman"/>
          <w:sz w:val="24"/>
          <w:szCs w:val="24"/>
          <w:lang w:val="uk-UA"/>
        </w:rPr>
        <w:t>далі - Порядок/, який передбачав</w:t>
      </w:r>
      <w:r w:rsidRPr="007B3C57">
        <w:rPr>
          <w:rFonts w:ascii="Times New Roman" w:hAnsi="Times New Roman"/>
          <w:sz w:val="24"/>
          <w:szCs w:val="24"/>
          <w:lang w:val="uk-UA"/>
        </w:rPr>
        <w:t xml:space="preserve"> проходження адвокатами підвищення кваліфікації</w:t>
      </w:r>
      <w:r w:rsidR="006F0EB7" w:rsidRPr="007B3C57">
        <w:rPr>
          <w:rFonts w:ascii="Times New Roman" w:hAnsi="Times New Roman"/>
          <w:sz w:val="24"/>
          <w:szCs w:val="24"/>
          <w:lang w:val="uk-UA"/>
        </w:rPr>
        <w:t xml:space="preserve"> до  липня 2021 року</w:t>
      </w:r>
    </w:p>
    <w:p w:rsidR="00237696" w:rsidRPr="007B3C57" w:rsidRDefault="006F0EB7" w:rsidP="007B3C57">
      <w:pPr>
        <w:pStyle w:val="a7"/>
        <w:tabs>
          <w:tab w:val="left" w:pos="567"/>
        </w:tabs>
        <w:spacing w:after="0"/>
        <w:ind w:left="0" w:firstLine="709"/>
        <w:contextualSpacing w:val="0"/>
        <w:jc w:val="both"/>
        <w:rPr>
          <w:rFonts w:ascii="Times New Roman" w:hAnsi="Times New Roman"/>
          <w:sz w:val="24"/>
          <w:szCs w:val="24"/>
          <w:lang w:val="uk-UA"/>
        </w:rPr>
      </w:pPr>
      <w:r w:rsidRPr="007B3C57">
        <w:rPr>
          <w:rFonts w:ascii="Times New Roman" w:hAnsi="Times New Roman"/>
          <w:sz w:val="24"/>
          <w:szCs w:val="24"/>
          <w:lang w:val="uk-UA"/>
        </w:rPr>
        <w:tab/>
      </w:r>
      <w:r w:rsidR="00237696" w:rsidRPr="007B3C57">
        <w:rPr>
          <w:rFonts w:ascii="Times New Roman" w:hAnsi="Times New Roman"/>
          <w:sz w:val="24"/>
          <w:szCs w:val="24"/>
          <w:lang w:val="uk-UA"/>
        </w:rPr>
        <w:t>Відповідно до п. 17 Порядку, всі адвокати, інформація про яких внесена до Єдиного реєстру адвокатів України</w:t>
      </w:r>
      <w:r w:rsidRPr="007B3C57">
        <w:rPr>
          <w:rFonts w:ascii="Times New Roman" w:hAnsi="Times New Roman"/>
          <w:sz w:val="24"/>
          <w:szCs w:val="24"/>
          <w:lang w:val="uk-UA"/>
        </w:rPr>
        <w:t xml:space="preserve"> були </w:t>
      </w:r>
      <w:r w:rsidR="00237696" w:rsidRPr="007B3C57">
        <w:rPr>
          <w:rFonts w:ascii="Times New Roman" w:hAnsi="Times New Roman"/>
          <w:sz w:val="24"/>
          <w:szCs w:val="24"/>
          <w:lang w:val="uk-UA"/>
        </w:rPr>
        <w:t>зобов’язані постійно підвищувати свій професійний рівень (професійної кваліфікації).</w:t>
      </w:r>
    </w:p>
    <w:p w:rsidR="00237696" w:rsidRPr="007B3C57" w:rsidRDefault="00237696" w:rsidP="007B3C57">
      <w:pPr>
        <w:pStyle w:val="a7"/>
        <w:tabs>
          <w:tab w:val="left" w:pos="567"/>
        </w:tabs>
        <w:spacing w:after="0"/>
        <w:ind w:left="0" w:firstLine="709"/>
        <w:contextualSpacing w:val="0"/>
        <w:jc w:val="both"/>
        <w:rPr>
          <w:rFonts w:ascii="Times New Roman" w:eastAsia="Times New Roman" w:hAnsi="Times New Roman"/>
          <w:sz w:val="24"/>
          <w:szCs w:val="24"/>
          <w:lang w:val="uk-UA"/>
        </w:rPr>
      </w:pPr>
      <w:r w:rsidRPr="007B3C57">
        <w:rPr>
          <w:rFonts w:ascii="Times New Roman" w:hAnsi="Times New Roman"/>
          <w:sz w:val="24"/>
          <w:szCs w:val="24"/>
          <w:lang w:val="uk-UA"/>
        </w:rPr>
        <w:t xml:space="preserve">  Відповідно до п. 21 Порядку, в</w:t>
      </w:r>
      <w:r w:rsidRPr="007B3C57">
        <w:rPr>
          <w:rFonts w:ascii="Times New Roman" w:eastAsia="Times New Roman" w:hAnsi="Times New Roman"/>
          <w:sz w:val="24"/>
          <w:szCs w:val="24"/>
          <w:lang w:val="uk-UA"/>
        </w:rPr>
        <w:t xml:space="preserve">сі адвокати, за виключенням адвокатів, зазначених у пункті 20 цього порядку, </w:t>
      </w:r>
      <w:r w:rsidR="006F0EB7" w:rsidRPr="007B3C57">
        <w:rPr>
          <w:rFonts w:ascii="Times New Roman" w:eastAsia="Times New Roman" w:hAnsi="Times New Roman"/>
          <w:sz w:val="24"/>
          <w:szCs w:val="24"/>
          <w:lang w:val="uk-UA"/>
        </w:rPr>
        <w:t xml:space="preserve"> були </w:t>
      </w:r>
      <w:r w:rsidRPr="007B3C57">
        <w:rPr>
          <w:rFonts w:ascii="Times New Roman" w:eastAsia="Times New Roman" w:hAnsi="Times New Roman"/>
          <w:sz w:val="24"/>
          <w:szCs w:val="24"/>
          <w:lang w:val="uk-UA"/>
        </w:rPr>
        <w:t>зобов'язані підвищувати кваліфікацію адвоката на рівні 10 годин на рік (10 залікових балів).</w:t>
      </w:r>
    </w:p>
    <w:p w:rsidR="00237696" w:rsidRPr="007B3C57" w:rsidRDefault="00237696" w:rsidP="007B3C57">
      <w:pPr>
        <w:shd w:val="clear" w:color="auto" w:fill="FFFFFF"/>
        <w:spacing w:after="0" w:line="276" w:lineRule="auto"/>
        <w:ind w:firstLine="709"/>
        <w:jc w:val="both"/>
        <w:rPr>
          <w:rFonts w:ascii="Times New Roman" w:eastAsia="Times New Roman" w:hAnsi="Times New Roman" w:cs="Times New Roman"/>
          <w:sz w:val="24"/>
          <w:szCs w:val="24"/>
          <w:lang w:val="uk-UA"/>
        </w:rPr>
      </w:pPr>
      <w:bookmarkStart w:id="4" w:name="n81"/>
      <w:bookmarkEnd w:id="4"/>
      <w:r w:rsidRPr="007B3C57">
        <w:rPr>
          <w:rFonts w:ascii="Times New Roman" w:eastAsia="Times New Roman" w:hAnsi="Times New Roman" w:cs="Times New Roman"/>
          <w:sz w:val="24"/>
          <w:szCs w:val="24"/>
          <w:lang w:val="uk-UA"/>
        </w:rPr>
        <w:t>Пункт 22 Порядк</w:t>
      </w:r>
      <w:r w:rsidR="006F0EB7" w:rsidRPr="007B3C57">
        <w:rPr>
          <w:rFonts w:ascii="Times New Roman" w:eastAsia="Times New Roman" w:hAnsi="Times New Roman" w:cs="Times New Roman"/>
          <w:sz w:val="24"/>
          <w:szCs w:val="24"/>
          <w:lang w:val="uk-UA"/>
        </w:rPr>
        <w:t>у передбачалось</w:t>
      </w:r>
      <w:r w:rsidRPr="007B3C57">
        <w:rPr>
          <w:rFonts w:ascii="Times New Roman" w:eastAsia="Times New Roman" w:hAnsi="Times New Roman" w:cs="Times New Roman"/>
          <w:sz w:val="24"/>
          <w:szCs w:val="24"/>
          <w:lang w:val="uk-UA"/>
        </w:rPr>
        <w:t>, що адвокат за рік має отримати не менше ніж 2 залікових бали за навчання з питань </w:t>
      </w:r>
      <w:hyperlink r:id="rId7" w:anchor="n4" w:tgtFrame="_blank" w:history="1">
        <w:r w:rsidRPr="007B3C57">
          <w:rPr>
            <w:rFonts w:ascii="Times New Roman" w:eastAsia="Times New Roman" w:hAnsi="Times New Roman" w:cs="Times New Roman"/>
            <w:sz w:val="24"/>
            <w:szCs w:val="24"/>
            <w:lang w:val="uk-UA"/>
          </w:rPr>
          <w:t>Правил адвокатської етики</w:t>
        </w:r>
      </w:hyperlink>
      <w:r w:rsidRPr="007B3C57">
        <w:rPr>
          <w:rFonts w:ascii="Times New Roman" w:eastAsia="Times New Roman" w:hAnsi="Times New Roman" w:cs="Times New Roman"/>
          <w:sz w:val="24"/>
          <w:szCs w:val="24"/>
          <w:lang w:val="uk-UA"/>
        </w:rPr>
        <w:t>.</w:t>
      </w:r>
    </w:p>
    <w:p w:rsidR="00237696" w:rsidRPr="007B3C57" w:rsidRDefault="006F0EB7" w:rsidP="007B3C57">
      <w:pPr>
        <w:pStyle w:val="a7"/>
        <w:tabs>
          <w:tab w:val="left" w:pos="567"/>
        </w:tabs>
        <w:spacing w:after="0"/>
        <w:ind w:left="0" w:firstLine="709"/>
        <w:contextualSpacing w:val="0"/>
        <w:jc w:val="both"/>
        <w:rPr>
          <w:rFonts w:ascii="Times New Roman" w:hAnsi="Times New Roman"/>
          <w:sz w:val="24"/>
          <w:szCs w:val="24"/>
          <w:shd w:val="clear" w:color="auto" w:fill="FFFFFF"/>
          <w:lang w:val="uk-UA"/>
        </w:rPr>
      </w:pPr>
      <w:r w:rsidRPr="007B3C57">
        <w:rPr>
          <w:rFonts w:ascii="Times New Roman" w:hAnsi="Times New Roman"/>
          <w:sz w:val="24"/>
          <w:szCs w:val="24"/>
          <w:shd w:val="clear" w:color="auto" w:fill="FFFFFF"/>
          <w:lang w:val="uk-UA"/>
        </w:rPr>
        <w:t>Пунктом 24 Порядку передбачалось</w:t>
      </w:r>
      <w:r w:rsidR="00237696" w:rsidRPr="007B3C57">
        <w:rPr>
          <w:rFonts w:ascii="Times New Roman" w:hAnsi="Times New Roman"/>
          <w:sz w:val="24"/>
          <w:szCs w:val="24"/>
          <w:shd w:val="clear" w:color="auto" w:fill="FFFFFF"/>
          <w:lang w:val="uk-UA"/>
        </w:rPr>
        <w:t xml:space="preserve">,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237696" w:rsidRPr="007B3C57" w:rsidRDefault="00237696" w:rsidP="007B3C57">
      <w:pPr>
        <w:pStyle w:val="Default"/>
        <w:spacing w:line="276" w:lineRule="auto"/>
        <w:ind w:firstLine="709"/>
        <w:jc w:val="both"/>
        <w:rPr>
          <w:rFonts w:ascii="Times New Roman" w:hAnsi="Times New Roman" w:cs="Times New Roman"/>
          <w:color w:val="auto"/>
          <w:shd w:val="clear" w:color="auto" w:fill="FFFFFF"/>
          <w:lang w:val="uk-UA"/>
        </w:rPr>
      </w:pPr>
      <w:r w:rsidRPr="007B3C57">
        <w:rPr>
          <w:rFonts w:ascii="Times New Roman" w:hAnsi="Times New Roman" w:cs="Times New Roman"/>
          <w:color w:val="auto"/>
          <w:shd w:val="clear" w:color="auto" w:fill="FFFFFF"/>
          <w:lang w:val="uk-UA"/>
        </w:rPr>
        <w:t xml:space="preserve">Відповідно до п. 30 Порядку, адвокатам, які виконали вимоги щодо підвищення кваліфікації, Вищою </w:t>
      </w:r>
      <w:r w:rsidR="006F0EB7" w:rsidRPr="007B3C57">
        <w:rPr>
          <w:rFonts w:ascii="Times New Roman" w:hAnsi="Times New Roman" w:cs="Times New Roman"/>
          <w:color w:val="auto"/>
          <w:shd w:val="clear" w:color="auto" w:fill="FFFFFF"/>
          <w:lang w:val="uk-UA"/>
        </w:rPr>
        <w:t>школою адвокатури НААУ видавався</w:t>
      </w:r>
      <w:r w:rsidRPr="007B3C57">
        <w:rPr>
          <w:rFonts w:ascii="Times New Roman" w:hAnsi="Times New Roman" w:cs="Times New Roman"/>
          <w:color w:val="auto"/>
          <w:shd w:val="clear" w:color="auto" w:fill="FFFFFF"/>
          <w:lang w:val="uk-UA"/>
        </w:rPr>
        <w:t xml:space="preserve">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6F0EB7" w:rsidRPr="007B3C57" w:rsidRDefault="006F0EB7" w:rsidP="007B3C57">
      <w:pPr>
        <w:pStyle w:val="Default"/>
        <w:spacing w:line="276" w:lineRule="auto"/>
        <w:ind w:firstLine="709"/>
        <w:jc w:val="both"/>
        <w:rPr>
          <w:rFonts w:ascii="Times New Roman" w:hAnsi="Times New Roman" w:cs="Times New Roman"/>
          <w:lang w:val="uk-UA"/>
        </w:rPr>
      </w:pPr>
      <w:r w:rsidRPr="007B3C57">
        <w:rPr>
          <w:rFonts w:ascii="Times New Roman" w:hAnsi="Times New Roman" w:cs="Times New Roman"/>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6F0EB7" w:rsidRPr="007B3C57" w:rsidRDefault="006F0EB7" w:rsidP="007B3C57">
      <w:pPr>
        <w:pStyle w:val="Default"/>
        <w:spacing w:line="276" w:lineRule="auto"/>
        <w:ind w:firstLine="709"/>
        <w:jc w:val="both"/>
        <w:rPr>
          <w:rFonts w:ascii="Times New Roman" w:hAnsi="Times New Roman" w:cs="Times New Roman"/>
          <w:lang w:val="ru-RU"/>
        </w:rPr>
      </w:pPr>
      <w:r w:rsidRPr="007B3C57">
        <w:rPr>
          <w:rFonts w:ascii="Times New Roman" w:hAnsi="Times New Roman" w:cs="Times New Roman"/>
          <w:lang w:val="uk-UA"/>
        </w:rPr>
        <w:t xml:space="preserve">Розділ </w:t>
      </w:r>
      <w:r w:rsidRPr="007B3C57">
        <w:rPr>
          <w:rFonts w:ascii="Times New Roman" w:hAnsi="Times New Roman" w:cs="Times New Roman"/>
        </w:rPr>
        <w:t>II</w:t>
      </w:r>
      <w:r w:rsidRPr="007B3C57">
        <w:rPr>
          <w:rFonts w:ascii="Times New Roman" w:hAnsi="Times New Roman" w:cs="Times New Roman"/>
          <w:lang w:val="uk-UA"/>
        </w:rPr>
        <w:t xml:space="preserve">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w:t>
      </w:r>
      <w:r w:rsidRPr="007B3C57">
        <w:rPr>
          <w:rFonts w:ascii="Times New Roman" w:hAnsi="Times New Roman" w:cs="Times New Roman"/>
          <w:lang w:val="ru-RU"/>
        </w:rPr>
        <w:t xml:space="preserve">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w:t>
      </w:r>
      <w:r w:rsidRPr="007B3C57">
        <w:rPr>
          <w:rFonts w:ascii="Times New Roman" w:hAnsi="Times New Roman" w:cs="Times New Roman"/>
          <w:lang w:val="ru-RU"/>
        </w:rPr>
        <w:lastRenderedPageBreak/>
        <w:t>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9E1CC8" w:rsidRDefault="009E1CC8" w:rsidP="007B3C57">
      <w:pPr>
        <w:pStyle w:val="1"/>
        <w:spacing w:after="0" w:line="276" w:lineRule="auto"/>
        <w:ind w:right="214" w:firstLine="709"/>
        <w:contextualSpacing/>
        <w:jc w:val="both"/>
        <w:rPr>
          <w:sz w:val="24"/>
          <w:szCs w:val="24"/>
          <w:lang w:val="uk-UA"/>
        </w:rPr>
      </w:pPr>
      <w:r w:rsidRPr="007B3C57">
        <w:rPr>
          <w:sz w:val="24"/>
          <w:szCs w:val="24"/>
          <w:lang w:val="uk-UA"/>
        </w:rPr>
        <w:t>Рішенням Ради адвокатів України №30 від 16 березня 2022 року були внесені зміни до Порядку підвищення кваліфікації, яким призупинено до 31 грудня 2022 року дію пунктів 19, 20 Порядку підвищення кваліфікації адвокатів України, затвердженого рішенням Ради адвокатів України № 63 від 03 липня 2021 року.</w:t>
      </w:r>
    </w:p>
    <w:p w:rsidR="007017F5" w:rsidRDefault="007017F5" w:rsidP="007017F5">
      <w:pPr>
        <w:pStyle w:val="Default"/>
        <w:spacing w:before="120"/>
        <w:ind w:firstLine="720"/>
        <w:jc w:val="both"/>
        <w:rPr>
          <w:rFonts w:ascii="Times New Roman" w:hAnsi="Times New Roman" w:cs="Times New Roman"/>
          <w:color w:val="auto"/>
          <w:lang w:val="uk-UA"/>
        </w:rPr>
      </w:pPr>
      <w:r>
        <w:rPr>
          <w:rFonts w:ascii="Times New Roman" w:hAnsi="Times New Roman" w:cs="Times New Roman"/>
          <w:color w:val="auto"/>
          <w:lang w:val="uk-UA"/>
        </w:rPr>
        <w:t>Пунктом 3.1.7 Порядку ведення Єдиного реєстру адвокатів України (з</w:t>
      </w:r>
      <w:r>
        <w:rPr>
          <w:lang w:val="uk-UA"/>
        </w:rPr>
        <w:t>атверджено рішенням Ради адвокатів України № 74 від 22 серпня 2022 року) передбачено внесення інформації про підвищення кваліфікації до ЄРАУ.</w:t>
      </w:r>
    </w:p>
    <w:p w:rsidR="007017F5" w:rsidRPr="007B3C57" w:rsidRDefault="007017F5" w:rsidP="007B3C57">
      <w:pPr>
        <w:pStyle w:val="1"/>
        <w:spacing w:after="0" w:line="276" w:lineRule="auto"/>
        <w:ind w:right="214" w:firstLine="709"/>
        <w:contextualSpacing/>
        <w:jc w:val="both"/>
        <w:rPr>
          <w:sz w:val="24"/>
          <w:szCs w:val="24"/>
          <w:lang w:val="uk-UA"/>
        </w:rPr>
      </w:pPr>
    </w:p>
    <w:p w:rsidR="00762E1A" w:rsidRPr="007B3C57" w:rsidRDefault="0011018E" w:rsidP="007B3C57">
      <w:pPr>
        <w:shd w:val="clear" w:color="auto" w:fill="FFFFFF"/>
        <w:spacing w:after="0" w:line="276" w:lineRule="auto"/>
        <w:ind w:firstLine="709"/>
        <w:jc w:val="both"/>
        <w:rPr>
          <w:rFonts w:ascii="Times New Roman" w:eastAsia="Times New Roman" w:hAnsi="Times New Roman" w:cs="Times New Roman"/>
          <w:color w:val="000000" w:themeColor="text1"/>
          <w:sz w:val="24"/>
          <w:szCs w:val="24"/>
          <w:lang w:val="uk-UA" w:eastAsia="uk-UA"/>
        </w:rPr>
      </w:pPr>
      <w:r w:rsidRPr="007B3C57">
        <w:rPr>
          <w:rFonts w:ascii="Times New Roman" w:eastAsia="Times New Roman" w:hAnsi="Times New Roman" w:cs="Times New Roman"/>
          <w:bCs/>
          <w:color w:val="000000" w:themeColor="text1"/>
          <w:sz w:val="24"/>
          <w:szCs w:val="24"/>
          <w:lang w:val="uk-UA" w:eastAsia="uk-UA"/>
        </w:rPr>
        <w:t xml:space="preserve">У відповідності до вимог статті 33 </w:t>
      </w:r>
      <w:r w:rsidR="00762E1A" w:rsidRPr="007B3C57">
        <w:rPr>
          <w:rFonts w:ascii="Times New Roman" w:eastAsia="Times New Roman" w:hAnsi="Times New Roman" w:cs="Times New Roman"/>
          <w:bCs/>
          <w:color w:val="000000" w:themeColor="text1"/>
          <w:sz w:val="24"/>
          <w:szCs w:val="24"/>
          <w:lang w:val="uk-UA" w:eastAsia="uk-UA"/>
        </w:rPr>
        <w:t xml:space="preserve"> Закону України «Про адвокатуру та адвокатську діяльність» передбачає:</w:t>
      </w:r>
      <w:r w:rsidR="00762E1A" w:rsidRPr="007B3C57">
        <w:rPr>
          <w:rFonts w:ascii="Times New Roman" w:eastAsia="Times New Roman" w:hAnsi="Times New Roman" w:cs="Times New Roman"/>
          <w:color w:val="000000" w:themeColor="text1"/>
          <w:sz w:val="24"/>
          <w:szCs w:val="24"/>
          <w:lang w:val="uk-UA" w:eastAsia="uk-UA"/>
        </w:rPr>
        <w:t> </w:t>
      </w:r>
      <w:bookmarkStart w:id="5" w:name="n301"/>
      <w:bookmarkEnd w:id="5"/>
      <w:r w:rsidRPr="007B3C57">
        <w:rPr>
          <w:rFonts w:ascii="Times New Roman" w:eastAsia="Times New Roman" w:hAnsi="Times New Roman" w:cs="Times New Roman"/>
          <w:color w:val="000000" w:themeColor="text1"/>
          <w:sz w:val="24"/>
          <w:szCs w:val="24"/>
          <w:lang w:val="uk-UA" w:eastAsia="uk-UA"/>
        </w:rPr>
        <w:t>а</w:t>
      </w:r>
      <w:r w:rsidR="00762E1A" w:rsidRPr="007B3C57">
        <w:rPr>
          <w:rFonts w:ascii="Times New Roman" w:eastAsia="Times New Roman" w:hAnsi="Times New Roman" w:cs="Times New Roman"/>
          <w:color w:val="000000" w:themeColor="text1"/>
          <w:sz w:val="24"/>
          <w:szCs w:val="24"/>
          <w:lang w:val="uk-UA" w:eastAsia="uk-UA"/>
        </w:rPr>
        <w:t>двоката може бути притягнуто до дисциплінарної відповідальності у порядку дисциплінарного провадження з підстав, передбачених цим Законом.</w:t>
      </w:r>
      <w:r w:rsidRPr="007B3C57">
        <w:rPr>
          <w:rFonts w:ascii="Times New Roman" w:eastAsia="Times New Roman" w:hAnsi="Times New Roman" w:cs="Times New Roman"/>
          <w:color w:val="000000" w:themeColor="text1"/>
          <w:sz w:val="24"/>
          <w:szCs w:val="24"/>
          <w:lang w:val="uk-UA" w:eastAsia="uk-UA"/>
        </w:rPr>
        <w:t xml:space="preserve"> </w:t>
      </w:r>
      <w:bookmarkStart w:id="6" w:name="n302"/>
      <w:bookmarkEnd w:id="6"/>
      <w:r w:rsidR="00762E1A" w:rsidRPr="007B3C57">
        <w:rPr>
          <w:rFonts w:ascii="Times New Roman" w:eastAsia="Times New Roman" w:hAnsi="Times New Roman" w:cs="Times New Roman"/>
          <w:color w:val="000000" w:themeColor="text1"/>
          <w:sz w:val="24"/>
          <w:szCs w:val="24"/>
          <w:lang w:val="uk-UA" w:eastAsia="uk-UA"/>
        </w:rPr>
        <w:t xml:space="preserve"> Дисциплінарне провадження - процедура розгляду письмової скарги, яка містить відомості про наявність у діях адвоката ознак дисциплінарного проступку.</w:t>
      </w:r>
      <w:r w:rsidRPr="007B3C57">
        <w:rPr>
          <w:rFonts w:ascii="Times New Roman" w:eastAsia="Times New Roman" w:hAnsi="Times New Roman" w:cs="Times New Roman"/>
          <w:color w:val="000000" w:themeColor="text1"/>
          <w:sz w:val="24"/>
          <w:szCs w:val="24"/>
          <w:lang w:val="uk-UA" w:eastAsia="uk-UA"/>
        </w:rPr>
        <w:t xml:space="preserve"> </w:t>
      </w:r>
      <w:bookmarkStart w:id="7" w:name="n303"/>
      <w:bookmarkEnd w:id="7"/>
      <w:r w:rsidR="00762E1A" w:rsidRPr="007B3C57">
        <w:rPr>
          <w:rFonts w:ascii="Times New Roman" w:eastAsia="Times New Roman" w:hAnsi="Times New Roman" w:cs="Times New Roman"/>
          <w:color w:val="000000" w:themeColor="text1"/>
          <w:sz w:val="24"/>
          <w:szCs w:val="24"/>
          <w:lang w:val="uk-UA" w:eastAsia="uk-UA"/>
        </w:rPr>
        <w:t>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rsidR="00762E1A" w:rsidRDefault="00762E1A" w:rsidP="007B3C57">
      <w:pPr>
        <w:shd w:val="clear" w:color="auto" w:fill="FFFFFF"/>
        <w:spacing w:after="0" w:line="276" w:lineRule="auto"/>
        <w:ind w:firstLine="709"/>
        <w:jc w:val="both"/>
        <w:rPr>
          <w:rFonts w:ascii="Times New Roman" w:hAnsi="Times New Roman" w:cs="Times New Roman"/>
          <w:color w:val="000000" w:themeColor="text1"/>
          <w:sz w:val="24"/>
          <w:szCs w:val="24"/>
          <w:shd w:val="clear" w:color="auto" w:fill="FFFFFF"/>
          <w:lang w:val="uk-UA"/>
        </w:rPr>
      </w:pPr>
      <w:r w:rsidRPr="007B3C57">
        <w:rPr>
          <w:rFonts w:ascii="Times New Roman" w:eastAsia="Times New Roman" w:hAnsi="Times New Roman" w:cs="Times New Roman"/>
          <w:color w:val="000000" w:themeColor="text1"/>
          <w:sz w:val="24"/>
          <w:szCs w:val="24"/>
          <w:lang w:val="uk-UA" w:eastAsia="uk-UA"/>
        </w:rPr>
        <w:t xml:space="preserve">Відповідно до  частини 1 ст.39 Закону України «Про адвокатуру та адвокатську діяльність» </w:t>
      </w:r>
      <w:r w:rsidRPr="007B3C57">
        <w:rPr>
          <w:rFonts w:ascii="Times New Roman" w:hAnsi="Times New Roman" w:cs="Times New Roman"/>
          <w:color w:val="000000" w:themeColor="text1"/>
          <w:sz w:val="24"/>
          <w:szCs w:val="24"/>
          <w:shd w:val="clear" w:color="auto" w:fill="FFFFFF"/>
          <w:lang w:val="uk-UA"/>
        </w:rPr>
        <w:t>за результатами розгляду заяви (скарги) про дисциплінарний проступок адвоката, довідки та матеріалів перевірки дисциплінарна палата кваліфікаційно-дисциплінарної комісії адвокатури більшістю голосів членів палати, які беруть участь у її засіданні, вирішує питання про порушення або відмову в порушенні дисциплінарної справи стосовно адвоката.</w:t>
      </w:r>
    </w:p>
    <w:p w:rsidR="007B3C57" w:rsidRPr="007B3C57" w:rsidRDefault="007B3C57" w:rsidP="007B3C57">
      <w:pPr>
        <w:shd w:val="clear" w:color="auto" w:fill="FFFFFF"/>
        <w:spacing w:after="0" w:line="276" w:lineRule="auto"/>
        <w:ind w:firstLine="709"/>
        <w:jc w:val="both"/>
        <w:rPr>
          <w:rFonts w:ascii="Times New Roman" w:eastAsia="Times New Roman" w:hAnsi="Times New Roman" w:cs="Times New Roman"/>
          <w:color w:val="000000" w:themeColor="text1"/>
          <w:sz w:val="24"/>
          <w:szCs w:val="24"/>
          <w:lang w:val="uk-UA" w:eastAsia="uk-UA"/>
        </w:rPr>
      </w:pPr>
    </w:p>
    <w:p w:rsidR="00432950" w:rsidRDefault="00237696" w:rsidP="00432950">
      <w:pPr>
        <w:spacing w:after="0" w:line="276" w:lineRule="auto"/>
        <w:jc w:val="both"/>
        <w:rPr>
          <w:rFonts w:ascii="Times New Roman" w:hAnsi="Times New Roman" w:cs="Times New Roman"/>
          <w:b/>
          <w:sz w:val="24"/>
          <w:szCs w:val="24"/>
          <w:lang w:val="uk-UA"/>
        </w:rPr>
      </w:pPr>
      <w:r w:rsidRPr="007B3C57">
        <w:rPr>
          <w:rFonts w:ascii="Times New Roman" w:hAnsi="Times New Roman" w:cs="Times New Roman"/>
          <w:b/>
          <w:sz w:val="24"/>
          <w:szCs w:val="24"/>
          <w:lang w:val="uk-UA"/>
        </w:rPr>
        <w:t>Мотиви та висновки ДП КДКА</w:t>
      </w:r>
      <w:r w:rsidR="007B3C57">
        <w:rPr>
          <w:rFonts w:ascii="Times New Roman" w:hAnsi="Times New Roman" w:cs="Times New Roman"/>
          <w:b/>
          <w:sz w:val="24"/>
          <w:szCs w:val="24"/>
          <w:lang w:val="uk-UA"/>
        </w:rPr>
        <w:t>.</w:t>
      </w:r>
    </w:p>
    <w:p w:rsidR="00237696" w:rsidRPr="00432950" w:rsidRDefault="008D15CC" w:rsidP="00432950">
      <w:pPr>
        <w:spacing w:after="0" w:line="276" w:lineRule="auto"/>
        <w:ind w:firstLine="709"/>
        <w:jc w:val="both"/>
        <w:rPr>
          <w:rFonts w:ascii="Times New Roman" w:hAnsi="Times New Roman" w:cs="Times New Roman"/>
          <w:b/>
          <w:sz w:val="24"/>
          <w:szCs w:val="24"/>
          <w:lang w:val="uk-UA"/>
        </w:rPr>
      </w:pPr>
      <w:r w:rsidRPr="007B3C57">
        <w:rPr>
          <w:rFonts w:ascii="Times New Roman" w:hAnsi="Times New Roman" w:cs="Times New Roman"/>
          <w:sz w:val="24"/>
          <w:szCs w:val="24"/>
          <w:lang w:val="uk-UA"/>
        </w:rPr>
        <w:t>Оцінивши встановлені обставини, проаналізувавши матеріали перевірки</w:t>
      </w:r>
      <w:r w:rsidR="00237696" w:rsidRPr="007B3C57">
        <w:rPr>
          <w:rFonts w:ascii="Times New Roman" w:hAnsi="Times New Roman" w:cs="Times New Roman"/>
          <w:sz w:val="24"/>
          <w:szCs w:val="24"/>
          <w:lang w:val="uk-UA"/>
        </w:rPr>
        <w:t xml:space="preserve">, </w:t>
      </w:r>
      <w:r w:rsidRPr="007B3C57">
        <w:rPr>
          <w:rFonts w:ascii="Times New Roman" w:hAnsi="Times New Roman" w:cs="Times New Roman"/>
          <w:sz w:val="24"/>
          <w:szCs w:val="24"/>
          <w:lang w:val="uk-UA"/>
        </w:rPr>
        <w:t>д</w:t>
      </w:r>
      <w:r w:rsidR="00237696" w:rsidRPr="007B3C57">
        <w:rPr>
          <w:rFonts w:ascii="Times New Roman" w:hAnsi="Times New Roman" w:cs="Times New Roman"/>
          <w:sz w:val="24"/>
          <w:szCs w:val="24"/>
          <w:lang w:val="uk-UA"/>
        </w:rPr>
        <w:t>исциплінарна палата приходить до наступного</w:t>
      </w:r>
      <w:r w:rsidR="00237696" w:rsidRPr="007B3C57">
        <w:rPr>
          <w:rFonts w:ascii="Times New Roman" w:hAnsi="Times New Roman" w:cs="Times New Roman"/>
          <w:sz w:val="24"/>
          <w:szCs w:val="24"/>
          <w:lang w:val="ru-RU"/>
        </w:rPr>
        <w:t>.</w:t>
      </w:r>
    </w:p>
    <w:p w:rsidR="00762E1A" w:rsidRPr="007B3C57" w:rsidRDefault="00237696" w:rsidP="007B3C57">
      <w:pPr>
        <w:spacing w:after="0" w:line="276" w:lineRule="auto"/>
        <w:ind w:firstLine="709"/>
        <w:jc w:val="both"/>
        <w:rPr>
          <w:rFonts w:ascii="Times New Roman" w:hAnsi="Times New Roman" w:cs="Times New Roman"/>
          <w:sz w:val="24"/>
          <w:szCs w:val="24"/>
          <w:lang w:val="uk-UA"/>
        </w:rPr>
      </w:pPr>
      <w:r w:rsidRPr="007B3C57">
        <w:rPr>
          <w:rFonts w:ascii="Times New Roman" w:hAnsi="Times New Roman" w:cs="Times New Roman"/>
          <w:sz w:val="24"/>
          <w:szCs w:val="24"/>
          <w:lang w:val="uk-UA"/>
        </w:rPr>
        <w:t>Матеріали перевірки містять</w:t>
      </w:r>
      <w:r w:rsidR="00762E1A" w:rsidRPr="007B3C57">
        <w:rPr>
          <w:rFonts w:ascii="Times New Roman" w:hAnsi="Times New Roman" w:cs="Times New Roman"/>
          <w:sz w:val="24"/>
          <w:szCs w:val="24"/>
          <w:lang w:val="uk-UA"/>
        </w:rPr>
        <w:t xml:space="preserve"> достатньо даних</w:t>
      </w:r>
      <w:r w:rsidRPr="007B3C57">
        <w:rPr>
          <w:rFonts w:ascii="Times New Roman" w:hAnsi="Times New Roman" w:cs="Times New Roman"/>
          <w:sz w:val="24"/>
          <w:szCs w:val="24"/>
          <w:lang w:val="uk-UA"/>
        </w:rPr>
        <w:t xml:space="preserve"> про</w:t>
      </w:r>
      <w:r w:rsidR="00762E1A" w:rsidRPr="007B3C57">
        <w:rPr>
          <w:rFonts w:ascii="Times New Roman" w:hAnsi="Times New Roman" w:cs="Times New Roman"/>
          <w:sz w:val="24"/>
          <w:szCs w:val="24"/>
          <w:lang w:val="uk-UA"/>
        </w:rPr>
        <w:t xml:space="preserve"> наявність в діях адвоката </w:t>
      </w:r>
      <w:r w:rsidR="005F02EE">
        <w:rPr>
          <w:rFonts w:ascii="Times New Roman" w:hAnsi="Times New Roman" w:cs="Times New Roman"/>
          <w:sz w:val="24"/>
          <w:szCs w:val="24"/>
          <w:lang w:val="uk-UA"/>
        </w:rPr>
        <w:t>Особа_1</w:t>
      </w:r>
      <w:r w:rsidR="00762E1A" w:rsidRPr="007B3C57">
        <w:rPr>
          <w:rFonts w:ascii="Times New Roman" w:hAnsi="Times New Roman" w:cs="Times New Roman"/>
          <w:sz w:val="24"/>
          <w:szCs w:val="24"/>
          <w:lang w:val="uk-UA"/>
        </w:rPr>
        <w:t xml:space="preserve"> ознак дисциплінарного проступку.</w:t>
      </w:r>
    </w:p>
    <w:p w:rsidR="00ED44C1" w:rsidRPr="007B3C57" w:rsidRDefault="00ED44C1" w:rsidP="007B3C57">
      <w:pPr>
        <w:spacing w:after="0" w:line="276" w:lineRule="auto"/>
        <w:ind w:firstLine="709"/>
        <w:jc w:val="both"/>
        <w:rPr>
          <w:rFonts w:ascii="Times New Roman" w:hAnsi="Times New Roman" w:cs="Times New Roman"/>
          <w:sz w:val="24"/>
          <w:szCs w:val="24"/>
          <w:shd w:val="clear" w:color="auto" w:fill="FFFFFF"/>
          <w:lang w:val="uk-UA"/>
        </w:rPr>
      </w:pPr>
      <w:r w:rsidRPr="007B3C57">
        <w:rPr>
          <w:rFonts w:ascii="Times New Roman" w:hAnsi="Times New Roman" w:cs="Times New Roman"/>
          <w:sz w:val="24"/>
          <w:szCs w:val="24"/>
          <w:lang w:val="uk-UA"/>
        </w:rPr>
        <w:t>Законом України «Про адвокатуру та адвокатську діяльність» передбачено професійний обов’язок адвоката щодо підвищення кваліфікації (п. 4 ч. 1 ст. 21 )</w:t>
      </w:r>
    </w:p>
    <w:p w:rsidR="00432950" w:rsidRDefault="00237696" w:rsidP="007B3C57">
      <w:pPr>
        <w:spacing w:after="0" w:line="276" w:lineRule="auto"/>
        <w:ind w:firstLine="709"/>
        <w:jc w:val="both"/>
        <w:rPr>
          <w:rFonts w:ascii="Times New Roman" w:hAnsi="Times New Roman" w:cs="Times New Roman"/>
          <w:sz w:val="24"/>
          <w:szCs w:val="24"/>
          <w:lang w:val="uk-UA"/>
        </w:rPr>
      </w:pPr>
      <w:r w:rsidRPr="007B3C57">
        <w:rPr>
          <w:rFonts w:ascii="Times New Roman" w:hAnsi="Times New Roman" w:cs="Times New Roman"/>
          <w:sz w:val="24"/>
          <w:szCs w:val="24"/>
          <w:shd w:val="clear" w:color="auto" w:fill="FFFFFF"/>
          <w:lang w:val="uk-UA"/>
        </w:rPr>
        <w:t xml:space="preserve">Невиконання адвокатом </w:t>
      </w:r>
      <w:r w:rsidR="00762E1A" w:rsidRPr="007B3C57">
        <w:rPr>
          <w:rFonts w:ascii="Times New Roman" w:hAnsi="Times New Roman" w:cs="Times New Roman"/>
          <w:sz w:val="24"/>
          <w:szCs w:val="24"/>
          <w:shd w:val="clear" w:color="auto" w:fill="FFFFFF"/>
          <w:lang w:val="uk-UA"/>
        </w:rPr>
        <w:t xml:space="preserve"> </w:t>
      </w:r>
      <w:r w:rsidR="005F02EE">
        <w:rPr>
          <w:rFonts w:ascii="Times New Roman" w:hAnsi="Times New Roman" w:cs="Times New Roman"/>
          <w:sz w:val="24"/>
          <w:szCs w:val="24"/>
          <w:shd w:val="clear" w:color="auto" w:fill="FFFFFF"/>
          <w:lang w:val="uk-UA"/>
        </w:rPr>
        <w:t>О</w:t>
      </w:r>
      <w:bookmarkStart w:id="8" w:name="_GoBack"/>
      <w:bookmarkEnd w:id="8"/>
      <w:r w:rsidR="005F02EE">
        <w:rPr>
          <w:rFonts w:ascii="Times New Roman" w:hAnsi="Times New Roman" w:cs="Times New Roman"/>
          <w:sz w:val="24"/>
          <w:szCs w:val="24"/>
          <w:shd w:val="clear" w:color="auto" w:fill="FFFFFF"/>
          <w:lang w:val="uk-UA"/>
        </w:rPr>
        <w:t>соба_1</w:t>
      </w:r>
      <w:r w:rsidRPr="007B3C57">
        <w:rPr>
          <w:rFonts w:ascii="Times New Roman" w:hAnsi="Times New Roman" w:cs="Times New Roman"/>
          <w:sz w:val="24"/>
          <w:szCs w:val="24"/>
          <w:shd w:val="clear" w:color="auto" w:fill="FFFFFF"/>
          <w:lang w:val="uk-UA"/>
        </w:rPr>
        <w:t xml:space="preserve">вимог щодо підвищення кваліфікації у </w:t>
      </w:r>
      <w:r w:rsidR="00762E1A" w:rsidRPr="007B3C57">
        <w:rPr>
          <w:rFonts w:ascii="Times New Roman" w:hAnsi="Times New Roman" w:cs="Times New Roman"/>
          <w:sz w:val="24"/>
          <w:szCs w:val="24"/>
          <w:shd w:val="clear" w:color="auto" w:fill="FFFFFF"/>
          <w:lang w:val="uk-UA"/>
        </w:rPr>
        <w:t xml:space="preserve"> 2019-</w:t>
      </w:r>
      <w:r w:rsidR="00174431" w:rsidRPr="007B3C57">
        <w:rPr>
          <w:rFonts w:ascii="Times New Roman" w:hAnsi="Times New Roman" w:cs="Times New Roman"/>
          <w:sz w:val="24"/>
          <w:szCs w:val="24"/>
          <w:shd w:val="clear" w:color="auto" w:fill="FFFFFF"/>
          <w:lang w:val="uk-UA"/>
        </w:rPr>
        <w:t>2021,</w:t>
      </w:r>
      <w:r w:rsidR="000337B4" w:rsidRPr="007B3C57">
        <w:rPr>
          <w:rFonts w:ascii="Times New Roman" w:hAnsi="Times New Roman" w:cs="Times New Roman"/>
          <w:sz w:val="24"/>
          <w:szCs w:val="24"/>
          <w:shd w:val="clear" w:color="auto" w:fill="FFFFFF"/>
          <w:lang w:val="uk-UA"/>
        </w:rPr>
        <w:t>202</w:t>
      </w:r>
      <w:r w:rsidR="000661C2" w:rsidRPr="007B3C57">
        <w:rPr>
          <w:rFonts w:ascii="Times New Roman" w:hAnsi="Times New Roman" w:cs="Times New Roman"/>
          <w:sz w:val="24"/>
          <w:szCs w:val="24"/>
          <w:shd w:val="clear" w:color="auto" w:fill="FFFFFF"/>
          <w:lang w:val="uk-UA"/>
        </w:rPr>
        <w:t>3</w:t>
      </w:r>
      <w:r w:rsidR="004B4F15" w:rsidRPr="007B3C57">
        <w:rPr>
          <w:rFonts w:ascii="Times New Roman" w:hAnsi="Times New Roman" w:cs="Times New Roman"/>
          <w:sz w:val="24"/>
          <w:szCs w:val="24"/>
          <w:shd w:val="clear" w:color="auto" w:fill="FFFFFF"/>
          <w:lang w:val="uk-UA"/>
        </w:rPr>
        <w:t xml:space="preserve"> </w:t>
      </w:r>
      <w:r w:rsidR="00762E1A" w:rsidRPr="007B3C57">
        <w:rPr>
          <w:rFonts w:ascii="Times New Roman" w:hAnsi="Times New Roman" w:cs="Times New Roman"/>
          <w:sz w:val="24"/>
          <w:szCs w:val="24"/>
          <w:shd w:val="clear" w:color="auto" w:fill="FFFFFF"/>
          <w:lang w:val="uk-UA"/>
        </w:rPr>
        <w:t xml:space="preserve">роках </w:t>
      </w:r>
      <w:r w:rsidRPr="007B3C57">
        <w:rPr>
          <w:rFonts w:ascii="Times New Roman" w:hAnsi="Times New Roman" w:cs="Times New Roman"/>
          <w:sz w:val="24"/>
          <w:szCs w:val="24"/>
          <w:shd w:val="clear" w:color="auto" w:fill="FFFFFF"/>
          <w:lang w:val="uk-UA"/>
        </w:rPr>
        <w:t xml:space="preserve">мають ознаки порушення </w:t>
      </w:r>
      <w:r w:rsidR="00762E1A" w:rsidRPr="007B3C57">
        <w:rPr>
          <w:rFonts w:ascii="Times New Roman" w:hAnsi="Times New Roman" w:cs="Times New Roman"/>
          <w:sz w:val="24"/>
          <w:szCs w:val="24"/>
          <w:shd w:val="clear" w:color="auto" w:fill="FFFFFF"/>
          <w:lang w:val="uk-UA"/>
        </w:rPr>
        <w:t xml:space="preserve"> вимог </w:t>
      </w:r>
      <w:r w:rsidRPr="007B3C57">
        <w:rPr>
          <w:rFonts w:ascii="Times New Roman" w:hAnsi="Times New Roman" w:cs="Times New Roman"/>
          <w:sz w:val="24"/>
          <w:szCs w:val="24"/>
          <w:shd w:val="clear" w:color="auto" w:fill="FFFFFF"/>
          <w:lang w:val="uk-UA"/>
        </w:rPr>
        <w:t xml:space="preserve">ст.11 Правил адвокатської  етики, частиною 3 якої передбачається обов’язок </w:t>
      </w:r>
      <w:r w:rsidRPr="007B3C57">
        <w:rPr>
          <w:rFonts w:ascii="Times New Roman" w:hAnsi="Times New Roman" w:cs="Times New Roman"/>
          <w:sz w:val="24"/>
          <w:szCs w:val="24"/>
          <w:lang w:val="uk-UA"/>
        </w:rPr>
        <w:t xml:space="preserve">адвоката постійно підвищувати свій професійний рівень та кваліфікацію, та ознаки порушення вимог </w:t>
      </w:r>
      <w:r w:rsidR="00E15282" w:rsidRPr="007B3C57">
        <w:rPr>
          <w:rFonts w:ascii="Times New Roman" w:hAnsi="Times New Roman" w:cs="Times New Roman"/>
          <w:sz w:val="24"/>
          <w:szCs w:val="24"/>
          <w:lang w:val="uk-UA"/>
        </w:rPr>
        <w:t xml:space="preserve"> ч.1 </w:t>
      </w:r>
      <w:r w:rsidRPr="007B3C57">
        <w:rPr>
          <w:rFonts w:ascii="Times New Roman" w:hAnsi="Times New Roman" w:cs="Times New Roman"/>
          <w:sz w:val="24"/>
          <w:szCs w:val="24"/>
          <w:lang w:val="uk-UA"/>
        </w:rPr>
        <w:t>с</w:t>
      </w:r>
      <w:r w:rsidR="00ED44C1" w:rsidRPr="007B3C57">
        <w:rPr>
          <w:rFonts w:ascii="Times New Roman" w:hAnsi="Times New Roman" w:cs="Times New Roman"/>
          <w:sz w:val="24"/>
          <w:szCs w:val="24"/>
          <w:lang w:val="uk-UA"/>
        </w:rPr>
        <w:t>т. 65 Правил адвокатської етики, частиною1 якої адвокати зобов’язані виконувати рішення органів адвокатського самоврядування.</w:t>
      </w:r>
    </w:p>
    <w:p w:rsidR="00237696" w:rsidRPr="007B3C57" w:rsidRDefault="000337B4" w:rsidP="007B3C57">
      <w:pPr>
        <w:spacing w:after="0" w:line="276" w:lineRule="auto"/>
        <w:ind w:firstLine="709"/>
        <w:jc w:val="both"/>
        <w:rPr>
          <w:rFonts w:ascii="Times New Roman" w:hAnsi="Times New Roman" w:cs="Times New Roman"/>
          <w:color w:val="000000" w:themeColor="text1"/>
          <w:sz w:val="24"/>
          <w:szCs w:val="24"/>
          <w:shd w:val="clear" w:color="auto" w:fill="FFFFFF"/>
          <w:lang w:val="uk-UA"/>
        </w:rPr>
      </w:pPr>
      <w:r w:rsidRPr="007B3C57">
        <w:rPr>
          <w:rFonts w:ascii="Times New Roman" w:hAnsi="Times New Roman" w:cs="Times New Roman"/>
          <w:sz w:val="24"/>
          <w:szCs w:val="24"/>
          <w:lang w:val="uk-UA"/>
        </w:rPr>
        <w:t xml:space="preserve"> </w:t>
      </w:r>
      <w:r w:rsidRPr="007B3C57">
        <w:rPr>
          <w:rFonts w:ascii="Times New Roman" w:hAnsi="Times New Roman" w:cs="Times New Roman"/>
          <w:sz w:val="24"/>
          <w:szCs w:val="24"/>
          <w:shd w:val="clear" w:color="auto" w:fill="FFFFFF"/>
          <w:lang w:val="uk-UA"/>
        </w:rPr>
        <w:t>Невиконання адвокатом за</w:t>
      </w:r>
      <w:r w:rsidRPr="007B3C57">
        <w:rPr>
          <w:rFonts w:ascii="Times New Roman" w:hAnsi="Times New Roman" w:cs="Times New Roman"/>
          <w:sz w:val="24"/>
          <w:szCs w:val="24"/>
          <w:shd w:val="clear" w:color="auto" w:fill="FFFFFF"/>
        </w:rPr>
        <w:t> </w:t>
      </w:r>
      <w:r w:rsidRPr="007B3C57">
        <w:rPr>
          <w:rFonts w:ascii="Times New Roman" w:hAnsi="Times New Roman" w:cs="Times New Roman"/>
          <w:sz w:val="24"/>
          <w:szCs w:val="24"/>
          <w:shd w:val="clear" w:color="auto" w:fill="FFFFFF"/>
          <w:lang w:val="uk-UA"/>
        </w:rPr>
        <w:t>2022</w:t>
      </w:r>
      <w:r w:rsidRPr="007B3C57">
        <w:rPr>
          <w:rFonts w:ascii="Times New Roman" w:hAnsi="Times New Roman" w:cs="Times New Roman"/>
          <w:sz w:val="24"/>
          <w:szCs w:val="24"/>
          <w:shd w:val="clear" w:color="auto" w:fill="FFFFFF"/>
        </w:rPr>
        <w:t> </w:t>
      </w:r>
      <w:r w:rsidR="00ED44C1" w:rsidRPr="007B3C57">
        <w:rPr>
          <w:rFonts w:ascii="Times New Roman" w:hAnsi="Times New Roman" w:cs="Times New Roman"/>
          <w:sz w:val="24"/>
          <w:szCs w:val="24"/>
          <w:shd w:val="clear" w:color="auto" w:fill="FFFFFF"/>
          <w:lang w:val="uk-UA"/>
        </w:rPr>
        <w:t xml:space="preserve">рік у повному обсязі вимог щодо </w:t>
      </w:r>
      <w:r w:rsidRPr="007B3C57">
        <w:rPr>
          <w:rFonts w:ascii="Times New Roman" w:hAnsi="Times New Roman" w:cs="Times New Roman"/>
          <w:sz w:val="24"/>
          <w:szCs w:val="24"/>
          <w:shd w:val="clear" w:color="auto" w:fill="FFFFFF"/>
          <w:lang w:val="uk-UA"/>
        </w:rPr>
        <w:t>під</w:t>
      </w:r>
      <w:r w:rsidR="00ED44C1" w:rsidRPr="007B3C57">
        <w:rPr>
          <w:rFonts w:ascii="Times New Roman" w:hAnsi="Times New Roman" w:cs="Times New Roman"/>
          <w:sz w:val="24"/>
          <w:szCs w:val="24"/>
          <w:shd w:val="clear" w:color="auto" w:fill="FFFFFF"/>
          <w:lang w:val="uk-UA"/>
        </w:rPr>
        <w:t xml:space="preserve">вищення кваліфікації адвокатів </w:t>
      </w:r>
      <w:r w:rsidRPr="007B3C57">
        <w:rPr>
          <w:rFonts w:ascii="Times New Roman" w:hAnsi="Times New Roman" w:cs="Times New Roman"/>
          <w:sz w:val="24"/>
          <w:szCs w:val="24"/>
          <w:shd w:val="clear" w:color="auto" w:fill="FFFFFF"/>
          <w:lang w:val="uk-UA"/>
        </w:rPr>
        <w:t xml:space="preserve"> не є дисциплінарним проступком</w:t>
      </w:r>
      <w:r w:rsidR="00ED44C1" w:rsidRPr="007B3C57">
        <w:rPr>
          <w:rFonts w:ascii="Times New Roman" w:hAnsi="Times New Roman" w:cs="Times New Roman"/>
          <w:sz w:val="24"/>
          <w:szCs w:val="24"/>
          <w:shd w:val="clear" w:color="auto" w:fill="FFFFFF"/>
          <w:lang w:val="uk-UA"/>
        </w:rPr>
        <w:t xml:space="preserve"> відповідно до Рішення РАУ </w:t>
      </w:r>
      <w:r w:rsidR="00ED44C1" w:rsidRPr="007B3C57">
        <w:rPr>
          <w:rFonts w:ascii="Times New Roman" w:hAnsi="Times New Roman" w:cs="Times New Roman"/>
          <w:color w:val="000000" w:themeColor="text1"/>
          <w:sz w:val="24"/>
          <w:szCs w:val="24"/>
          <w:shd w:val="clear" w:color="auto" w:fill="FFFFFF"/>
          <w:lang w:val="uk-UA"/>
        </w:rPr>
        <w:t>№ 88 від</w:t>
      </w:r>
      <w:r w:rsidR="00ED44C1" w:rsidRPr="007B3C57">
        <w:rPr>
          <w:rFonts w:ascii="Times New Roman" w:hAnsi="Times New Roman" w:cs="Times New Roman"/>
          <w:color w:val="000000" w:themeColor="text1"/>
          <w:sz w:val="24"/>
          <w:szCs w:val="24"/>
          <w:shd w:val="clear" w:color="auto" w:fill="FFFFFF"/>
        </w:rPr>
        <w:t> </w:t>
      </w:r>
      <w:r w:rsidR="00ED44C1" w:rsidRPr="007B3C57">
        <w:rPr>
          <w:rFonts w:ascii="Times New Roman" w:hAnsi="Times New Roman" w:cs="Times New Roman"/>
          <w:color w:val="000000" w:themeColor="text1"/>
          <w:sz w:val="24"/>
          <w:szCs w:val="24"/>
          <w:shd w:val="clear" w:color="auto" w:fill="FFFFFF"/>
          <w:lang w:val="uk-UA"/>
        </w:rPr>
        <w:t>11-12</w:t>
      </w:r>
      <w:r w:rsidR="00ED44C1" w:rsidRPr="007B3C57">
        <w:rPr>
          <w:rFonts w:ascii="Times New Roman" w:hAnsi="Times New Roman" w:cs="Times New Roman"/>
          <w:color w:val="000000" w:themeColor="text1"/>
          <w:sz w:val="24"/>
          <w:szCs w:val="24"/>
          <w:shd w:val="clear" w:color="auto" w:fill="FFFFFF"/>
        </w:rPr>
        <w:t> </w:t>
      </w:r>
      <w:r w:rsidR="00ED44C1" w:rsidRPr="007B3C57">
        <w:rPr>
          <w:rFonts w:ascii="Times New Roman" w:hAnsi="Times New Roman" w:cs="Times New Roman"/>
          <w:color w:val="000000" w:themeColor="text1"/>
          <w:sz w:val="24"/>
          <w:szCs w:val="24"/>
          <w:shd w:val="clear" w:color="auto" w:fill="FFFFFF"/>
          <w:lang w:val="uk-UA"/>
        </w:rPr>
        <w:t>серпня</w:t>
      </w:r>
      <w:r w:rsidR="00ED44C1" w:rsidRPr="007B3C57">
        <w:rPr>
          <w:rFonts w:ascii="Times New Roman" w:hAnsi="Times New Roman" w:cs="Times New Roman"/>
          <w:color w:val="000000" w:themeColor="text1"/>
          <w:sz w:val="24"/>
          <w:szCs w:val="24"/>
          <w:shd w:val="clear" w:color="auto" w:fill="FFFFFF"/>
        </w:rPr>
        <w:t> </w:t>
      </w:r>
      <w:r w:rsidR="00ED44C1" w:rsidRPr="007B3C57">
        <w:rPr>
          <w:rFonts w:ascii="Times New Roman" w:hAnsi="Times New Roman" w:cs="Times New Roman"/>
          <w:color w:val="000000" w:themeColor="text1"/>
          <w:sz w:val="24"/>
          <w:szCs w:val="24"/>
          <w:shd w:val="clear" w:color="auto" w:fill="FFFFFF"/>
          <w:lang w:val="uk-UA"/>
        </w:rPr>
        <w:t>2023</w:t>
      </w:r>
      <w:r w:rsidR="00ED44C1" w:rsidRPr="007B3C57">
        <w:rPr>
          <w:rFonts w:ascii="Times New Roman" w:hAnsi="Times New Roman" w:cs="Times New Roman"/>
          <w:color w:val="000000" w:themeColor="text1"/>
          <w:sz w:val="24"/>
          <w:szCs w:val="24"/>
          <w:shd w:val="clear" w:color="auto" w:fill="FFFFFF"/>
        </w:rPr>
        <w:t> </w:t>
      </w:r>
      <w:r w:rsidR="00ED44C1" w:rsidRPr="007B3C57">
        <w:rPr>
          <w:rFonts w:ascii="Times New Roman" w:hAnsi="Times New Roman" w:cs="Times New Roman"/>
          <w:color w:val="000000" w:themeColor="text1"/>
          <w:sz w:val="24"/>
          <w:szCs w:val="24"/>
          <w:shd w:val="clear" w:color="auto" w:fill="FFFFFF"/>
          <w:lang w:val="uk-UA"/>
        </w:rPr>
        <w:t>року.</w:t>
      </w:r>
    </w:p>
    <w:p w:rsidR="00ED44C1" w:rsidRPr="007B3C57" w:rsidRDefault="00ED44C1" w:rsidP="007B3C57">
      <w:pPr>
        <w:tabs>
          <w:tab w:val="left" w:pos="567"/>
        </w:tabs>
        <w:spacing w:after="0" w:line="276" w:lineRule="auto"/>
        <w:ind w:firstLine="709"/>
        <w:jc w:val="both"/>
        <w:rPr>
          <w:rFonts w:ascii="Times New Roman" w:hAnsi="Times New Roman" w:cs="Times New Roman"/>
          <w:sz w:val="24"/>
          <w:szCs w:val="24"/>
          <w:lang w:val="uk-UA"/>
        </w:rPr>
      </w:pPr>
      <w:r w:rsidRPr="007B3C57">
        <w:rPr>
          <w:rFonts w:ascii="Times New Roman" w:hAnsi="Times New Roman" w:cs="Times New Roman"/>
          <w:sz w:val="24"/>
          <w:szCs w:val="24"/>
          <w:lang w:val="uk-UA"/>
        </w:rPr>
        <w:tab/>
        <w:t>Разом з тим, оцінка діям адвоката на даній стадії дисциплінарного провадження не дається; встановлені обставини, та матеріали справи підлягають перевірці та оцінюються дисциплінарною палатою під час розгляду дисциплінарної справи.</w:t>
      </w:r>
    </w:p>
    <w:p w:rsidR="00237696" w:rsidRPr="007B3C57" w:rsidRDefault="0078267D" w:rsidP="007B3C57">
      <w:pPr>
        <w:spacing w:after="0" w:line="276" w:lineRule="auto"/>
        <w:ind w:firstLine="709"/>
        <w:jc w:val="both"/>
        <w:rPr>
          <w:rFonts w:ascii="Times New Roman" w:eastAsia="Calibri" w:hAnsi="Times New Roman" w:cs="Times New Roman"/>
          <w:sz w:val="24"/>
          <w:szCs w:val="24"/>
          <w:lang w:val="uk-UA"/>
        </w:rPr>
      </w:pPr>
      <w:r w:rsidRPr="007B3C57">
        <w:rPr>
          <w:rFonts w:ascii="Times New Roman" w:eastAsia="Calibri" w:hAnsi="Times New Roman" w:cs="Times New Roman"/>
          <w:sz w:val="24"/>
          <w:szCs w:val="24"/>
          <w:lang w:val="uk-UA"/>
        </w:rPr>
        <w:t>Таким чином</w:t>
      </w:r>
      <w:r w:rsidR="00E15282" w:rsidRPr="007B3C57">
        <w:rPr>
          <w:rFonts w:ascii="Times New Roman" w:eastAsia="Calibri" w:hAnsi="Times New Roman" w:cs="Times New Roman"/>
          <w:sz w:val="24"/>
          <w:szCs w:val="24"/>
          <w:lang w:val="uk-UA"/>
        </w:rPr>
        <w:t>, д</w:t>
      </w:r>
      <w:r w:rsidR="00237696" w:rsidRPr="007B3C57">
        <w:rPr>
          <w:rFonts w:ascii="Times New Roman" w:eastAsia="Calibri" w:hAnsi="Times New Roman" w:cs="Times New Roman"/>
          <w:sz w:val="24"/>
          <w:szCs w:val="24"/>
          <w:lang w:val="uk-UA"/>
        </w:rPr>
        <w:t xml:space="preserve">исциплінарна палата КДКА Донецької області дійшла до висновку що в діях адвоката </w:t>
      </w:r>
      <w:r w:rsidR="005F02EE">
        <w:rPr>
          <w:rFonts w:ascii="Times New Roman" w:eastAsia="Calibri" w:hAnsi="Times New Roman" w:cs="Times New Roman"/>
          <w:sz w:val="24"/>
          <w:szCs w:val="24"/>
          <w:lang w:val="uk-UA"/>
        </w:rPr>
        <w:t>Особа_1</w:t>
      </w:r>
      <w:r w:rsidR="00E15282" w:rsidRPr="007B3C57">
        <w:rPr>
          <w:rFonts w:ascii="Times New Roman" w:eastAsia="Calibri" w:hAnsi="Times New Roman" w:cs="Times New Roman"/>
          <w:sz w:val="24"/>
          <w:szCs w:val="24"/>
          <w:lang w:val="uk-UA"/>
        </w:rPr>
        <w:t xml:space="preserve"> </w:t>
      </w:r>
      <w:r w:rsidR="00237696" w:rsidRPr="007B3C57">
        <w:rPr>
          <w:rFonts w:ascii="Times New Roman" w:eastAsia="Calibri" w:hAnsi="Times New Roman" w:cs="Times New Roman"/>
          <w:sz w:val="24"/>
          <w:szCs w:val="24"/>
          <w:lang w:val="uk-UA"/>
        </w:rPr>
        <w:t xml:space="preserve">вбачаються ознаки дисциплінарного проступку, передбаченого п.3 ч. 2 </w:t>
      </w:r>
      <w:r w:rsidR="00237696" w:rsidRPr="007B3C57">
        <w:rPr>
          <w:rFonts w:ascii="Times New Roman" w:eastAsia="Calibri" w:hAnsi="Times New Roman" w:cs="Times New Roman"/>
          <w:sz w:val="24"/>
          <w:szCs w:val="24"/>
          <w:lang w:val="uk-UA"/>
        </w:rPr>
        <w:lastRenderedPageBreak/>
        <w:t xml:space="preserve">ст. 34 Закону України « Про адвокатуру та адвокатську діяльність», </w:t>
      </w:r>
      <w:r w:rsidR="00E15282" w:rsidRPr="007B3C57">
        <w:rPr>
          <w:rFonts w:ascii="Times New Roman" w:eastAsia="Calibri" w:hAnsi="Times New Roman" w:cs="Times New Roman"/>
          <w:sz w:val="24"/>
          <w:szCs w:val="24"/>
          <w:lang w:val="uk-UA"/>
        </w:rPr>
        <w:t>а саме порушення  ч.3 ст.11, ч.1</w:t>
      </w:r>
      <w:r w:rsidR="00237696" w:rsidRPr="007B3C57">
        <w:rPr>
          <w:rFonts w:ascii="Times New Roman" w:eastAsia="Calibri" w:hAnsi="Times New Roman" w:cs="Times New Roman"/>
          <w:sz w:val="24"/>
          <w:szCs w:val="24"/>
          <w:lang w:val="uk-UA"/>
        </w:rPr>
        <w:t xml:space="preserve"> ст. 65 Правил адвокатської етики.</w:t>
      </w:r>
    </w:p>
    <w:p w:rsidR="00237696" w:rsidRPr="007B3C57" w:rsidRDefault="00237696" w:rsidP="007B3C57">
      <w:pPr>
        <w:spacing w:after="0" w:line="276" w:lineRule="auto"/>
        <w:ind w:firstLine="709"/>
        <w:jc w:val="both"/>
        <w:rPr>
          <w:rFonts w:ascii="Times New Roman" w:eastAsia="Calibri" w:hAnsi="Times New Roman" w:cs="Times New Roman"/>
          <w:sz w:val="24"/>
          <w:szCs w:val="24"/>
          <w:lang w:val="uk-UA"/>
        </w:rPr>
      </w:pPr>
      <w:r w:rsidRPr="007B3C57">
        <w:rPr>
          <w:rFonts w:ascii="Times New Roman" w:eastAsia="Times New Roman" w:hAnsi="Times New Roman" w:cs="Times New Roman"/>
          <w:sz w:val="24"/>
          <w:szCs w:val="24"/>
          <w:lang w:val="uk-UA" w:eastAsia="ru-RU"/>
        </w:rPr>
        <w:t>Керуючись ст. 39 Закону України «Про адвокатуру та адвокатську діяльність», дисциплінарна палата КДКА Донецької області</w:t>
      </w:r>
      <w:r w:rsidR="00EE6C5A" w:rsidRPr="007B3C57">
        <w:rPr>
          <w:rFonts w:ascii="Times New Roman" w:eastAsia="Times New Roman" w:hAnsi="Times New Roman" w:cs="Times New Roman"/>
          <w:sz w:val="24"/>
          <w:szCs w:val="24"/>
          <w:lang w:val="uk-UA" w:eastAsia="ru-RU"/>
        </w:rPr>
        <w:t>,-</w:t>
      </w:r>
    </w:p>
    <w:p w:rsidR="00237696" w:rsidRPr="007B3C57" w:rsidRDefault="00237696" w:rsidP="00432950">
      <w:pPr>
        <w:spacing w:before="120" w:after="0" w:line="276" w:lineRule="auto"/>
        <w:ind w:left="2880" w:firstLine="720"/>
        <w:jc w:val="both"/>
        <w:rPr>
          <w:rFonts w:ascii="Times New Roman" w:eastAsia="Times New Roman" w:hAnsi="Times New Roman" w:cs="Times New Roman"/>
          <w:b/>
          <w:sz w:val="24"/>
          <w:szCs w:val="24"/>
          <w:lang w:val="uk-UA" w:eastAsia="ru-RU"/>
        </w:rPr>
      </w:pPr>
      <w:r w:rsidRPr="007B3C57">
        <w:rPr>
          <w:rFonts w:ascii="Times New Roman" w:eastAsia="Times New Roman" w:hAnsi="Times New Roman" w:cs="Times New Roman"/>
          <w:b/>
          <w:sz w:val="24"/>
          <w:szCs w:val="24"/>
          <w:lang w:val="uk-UA" w:eastAsia="ru-RU"/>
        </w:rPr>
        <w:t>ВИРІШИЛА:</w:t>
      </w:r>
    </w:p>
    <w:p w:rsidR="008D15CC" w:rsidRPr="007B3C57" w:rsidRDefault="008D15CC" w:rsidP="007B3C57">
      <w:pPr>
        <w:pStyle w:val="a7"/>
        <w:spacing w:before="120" w:after="0"/>
        <w:ind w:left="0" w:firstLine="709"/>
        <w:jc w:val="both"/>
        <w:rPr>
          <w:rFonts w:ascii="Times New Roman" w:eastAsia="Times New Roman" w:hAnsi="Times New Roman"/>
          <w:sz w:val="24"/>
          <w:szCs w:val="24"/>
          <w:highlight w:val="yellow"/>
          <w:lang w:val="uk-UA" w:eastAsia="ru-RU"/>
        </w:rPr>
      </w:pPr>
      <w:r w:rsidRPr="007B3C57">
        <w:rPr>
          <w:rFonts w:ascii="Times New Roman" w:hAnsi="Times New Roman"/>
          <w:sz w:val="24"/>
          <w:szCs w:val="24"/>
          <w:lang w:val="uk-UA"/>
        </w:rPr>
        <w:t>1.</w:t>
      </w:r>
      <w:r w:rsidR="00237696" w:rsidRPr="007B3C57">
        <w:rPr>
          <w:rFonts w:ascii="Times New Roman" w:hAnsi="Times New Roman"/>
          <w:sz w:val="24"/>
          <w:szCs w:val="24"/>
          <w:lang w:val="uk-UA"/>
        </w:rPr>
        <w:t xml:space="preserve">Порушити дисциплінарну справу </w:t>
      </w:r>
      <w:r w:rsidR="00E15282" w:rsidRPr="007B3C57">
        <w:rPr>
          <w:rFonts w:ascii="Times New Roman" w:eastAsia="Times New Roman" w:hAnsi="Times New Roman"/>
          <w:sz w:val="24"/>
          <w:szCs w:val="24"/>
          <w:lang w:val="uk-UA" w:eastAsia="ru-RU"/>
        </w:rPr>
        <w:t xml:space="preserve">відносно адвоката </w:t>
      </w:r>
      <w:r w:rsidR="005F02EE">
        <w:rPr>
          <w:rFonts w:ascii="Times New Roman" w:hAnsi="Times New Roman"/>
          <w:sz w:val="24"/>
          <w:szCs w:val="24"/>
          <w:lang w:val="uk-UA"/>
        </w:rPr>
        <w:t>Особа_1</w:t>
      </w:r>
      <w:r w:rsidR="0037062F" w:rsidRPr="007B3C57">
        <w:rPr>
          <w:rFonts w:ascii="Times New Roman" w:hAnsi="Times New Roman"/>
          <w:sz w:val="24"/>
          <w:szCs w:val="24"/>
          <w:lang w:val="uk-UA"/>
        </w:rPr>
        <w:t xml:space="preserve">, </w:t>
      </w:r>
      <w:r w:rsidR="0037062F" w:rsidRPr="007B3C57">
        <w:rPr>
          <w:rFonts w:ascii="Times New Roman" w:eastAsia="Times New Roman" w:hAnsi="Times New Roman"/>
          <w:sz w:val="24"/>
          <w:szCs w:val="24"/>
          <w:lang w:val="uk-UA"/>
        </w:rPr>
        <w:t xml:space="preserve">який має свідоцтво про право на заняття адвокатською діяльністю </w:t>
      </w:r>
      <w:r w:rsidR="00AD16D8" w:rsidRPr="007B3C57">
        <w:rPr>
          <w:rFonts w:ascii="Times New Roman" w:eastAsia="Times New Roman" w:hAnsi="Times New Roman"/>
          <w:sz w:val="24"/>
          <w:szCs w:val="24"/>
          <w:lang w:val="uk-UA"/>
        </w:rPr>
        <w:t>№</w:t>
      </w:r>
      <w:r w:rsidR="005F02EE">
        <w:rPr>
          <w:rFonts w:ascii="Times New Roman" w:eastAsia="Times New Roman" w:hAnsi="Times New Roman"/>
          <w:sz w:val="24"/>
          <w:szCs w:val="24"/>
          <w:lang w:val="uk-UA"/>
        </w:rPr>
        <w:t>Інформація_1</w:t>
      </w:r>
      <w:r w:rsidR="006433B5" w:rsidRPr="007B3C57">
        <w:rPr>
          <w:rFonts w:ascii="Times New Roman" w:eastAsia="Times New Roman" w:hAnsi="Times New Roman"/>
          <w:sz w:val="24"/>
          <w:szCs w:val="24"/>
          <w:lang w:val="uk-UA"/>
        </w:rPr>
        <w:t>.</w:t>
      </w:r>
    </w:p>
    <w:p w:rsidR="00237696" w:rsidRPr="007B3C57" w:rsidRDefault="008D15CC" w:rsidP="007B3C57">
      <w:pPr>
        <w:spacing w:before="120" w:after="0" w:line="276" w:lineRule="auto"/>
        <w:ind w:firstLine="709"/>
        <w:jc w:val="both"/>
        <w:rPr>
          <w:rFonts w:ascii="Times New Roman" w:eastAsia="Times New Roman" w:hAnsi="Times New Roman" w:cs="Times New Roman"/>
          <w:sz w:val="24"/>
          <w:szCs w:val="24"/>
          <w:highlight w:val="yellow"/>
          <w:lang w:val="uk-UA" w:eastAsia="ru-RU"/>
        </w:rPr>
      </w:pPr>
      <w:r w:rsidRPr="007B3C57">
        <w:rPr>
          <w:rFonts w:ascii="Times New Roman" w:hAnsi="Times New Roman" w:cs="Times New Roman"/>
          <w:sz w:val="24"/>
          <w:szCs w:val="24"/>
          <w:lang w:val="uk-UA"/>
        </w:rPr>
        <w:t>2.</w:t>
      </w:r>
      <w:r w:rsidR="002D5C5B" w:rsidRPr="007B3C57">
        <w:rPr>
          <w:rFonts w:ascii="Times New Roman" w:hAnsi="Times New Roman" w:cs="Times New Roman"/>
          <w:sz w:val="24"/>
          <w:szCs w:val="24"/>
          <w:lang w:val="uk-UA"/>
        </w:rPr>
        <w:t xml:space="preserve"> </w:t>
      </w:r>
      <w:r w:rsidR="00237696" w:rsidRPr="007B3C57">
        <w:rPr>
          <w:rFonts w:ascii="Times New Roman" w:hAnsi="Times New Roman" w:cs="Times New Roman"/>
          <w:sz w:val="24"/>
          <w:szCs w:val="24"/>
          <w:lang w:val="uk-UA"/>
        </w:rPr>
        <w:t>Призначити розгляд дисциплінарної спра</w:t>
      </w:r>
      <w:r w:rsidR="00E15282" w:rsidRPr="007B3C57">
        <w:rPr>
          <w:rFonts w:ascii="Times New Roman" w:hAnsi="Times New Roman" w:cs="Times New Roman"/>
          <w:sz w:val="24"/>
          <w:szCs w:val="24"/>
          <w:lang w:val="uk-UA"/>
        </w:rPr>
        <w:t xml:space="preserve">ви, порушеної стосовно адвоката </w:t>
      </w:r>
      <w:r w:rsidR="005F02EE">
        <w:rPr>
          <w:rFonts w:ascii="Times New Roman" w:hAnsi="Times New Roman" w:cs="Times New Roman"/>
          <w:sz w:val="24"/>
          <w:szCs w:val="24"/>
          <w:lang w:val="uk-UA"/>
        </w:rPr>
        <w:t>Особа_1</w:t>
      </w:r>
      <w:r w:rsidR="00237696" w:rsidRPr="007B3C57">
        <w:rPr>
          <w:rFonts w:ascii="Times New Roman" w:hAnsi="Times New Roman" w:cs="Times New Roman"/>
          <w:sz w:val="24"/>
          <w:szCs w:val="24"/>
          <w:lang w:val="uk-UA"/>
        </w:rPr>
        <w:t xml:space="preserve"> на </w:t>
      </w:r>
      <w:r w:rsidR="00A531B1" w:rsidRPr="00432950">
        <w:rPr>
          <w:rFonts w:ascii="Times New Roman" w:hAnsi="Times New Roman" w:cs="Times New Roman"/>
          <w:color w:val="000000"/>
          <w:sz w:val="24"/>
          <w:szCs w:val="24"/>
          <w:lang w:val="uk-UA"/>
        </w:rPr>
        <w:t>12</w:t>
      </w:r>
      <w:r w:rsidR="00237696" w:rsidRPr="00432950">
        <w:rPr>
          <w:rFonts w:ascii="Times New Roman" w:hAnsi="Times New Roman" w:cs="Times New Roman"/>
          <w:color w:val="000000"/>
          <w:sz w:val="24"/>
          <w:szCs w:val="24"/>
          <w:lang w:val="uk-UA"/>
        </w:rPr>
        <w:t xml:space="preserve"> годину 00 хвилин </w:t>
      </w:r>
      <w:r w:rsidR="00AD16D8" w:rsidRPr="00432950">
        <w:rPr>
          <w:rFonts w:ascii="Times New Roman" w:hAnsi="Times New Roman" w:cs="Times New Roman"/>
          <w:color w:val="000000"/>
          <w:sz w:val="24"/>
          <w:szCs w:val="24"/>
          <w:lang w:val="uk-UA"/>
        </w:rPr>
        <w:t xml:space="preserve">12 квітня </w:t>
      </w:r>
      <w:r w:rsidR="00440471" w:rsidRPr="00432950">
        <w:rPr>
          <w:rFonts w:ascii="Times New Roman" w:hAnsi="Times New Roman" w:cs="Times New Roman"/>
          <w:color w:val="000000"/>
          <w:sz w:val="24"/>
          <w:szCs w:val="24"/>
          <w:lang w:val="uk-UA"/>
        </w:rPr>
        <w:t xml:space="preserve"> 2025</w:t>
      </w:r>
      <w:r w:rsidR="00237696" w:rsidRPr="007B3C57">
        <w:rPr>
          <w:rFonts w:ascii="Times New Roman" w:hAnsi="Times New Roman" w:cs="Times New Roman"/>
          <w:sz w:val="24"/>
          <w:szCs w:val="24"/>
          <w:lang w:val="uk-UA"/>
        </w:rPr>
        <w:t xml:space="preserve"> року </w:t>
      </w:r>
      <w:r w:rsidR="0078267D" w:rsidRPr="007B3C57">
        <w:rPr>
          <w:rFonts w:ascii="Times New Roman" w:hAnsi="Times New Roman" w:cs="Times New Roman"/>
          <w:sz w:val="24"/>
          <w:szCs w:val="24"/>
          <w:lang w:val="uk-UA"/>
        </w:rPr>
        <w:t xml:space="preserve"> </w:t>
      </w:r>
      <w:r w:rsidR="00EE6C5A" w:rsidRPr="007B3C57">
        <w:rPr>
          <w:rFonts w:ascii="Times New Roman" w:hAnsi="Times New Roman" w:cs="Times New Roman"/>
          <w:sz w:val="24"/>
          <w:szCs w:val="24"/>
          <w:lang w:val="uk-UA"/>
        </w:rPr>
        <w:t xml:space="preserve">в </w:t>
      </w:r>
      <w:r w:rsidR="0078267D" w:rsidRPr="007B3C57">
        <w:rPr>
          <w:rFonts w:ascii="Times New Roman" w:hAnsi="Times New Roman" w:cs="Times New Roman"/>
          <w:sz w:val="24"/>
          <w:szCs w:val="24"/>
          <w:lang w:val="uk-UA"/>
        </w:rPr>
        <w:t xml:space="preserve"> режимі відеоконференції</w:t>
      </w:r>
      <w:r w:rsidR="00853713" w:rsidRPr="007B3C57">
        <w:rPr>
          <w:rFonts w:ascii="Times New Roman" w:hAnsi="Times New Roman" w:cs="Times New Roman"/>
          <w:sz w:val="24"/>
          <w:szCs w:val="24"/>
          <w:lang w:val="uk-UA"/>
        </w:rPr>
        <w:t>.</w:t>
      </w:r>
    </w:p>
    <w:p w:rsidR="00237696" w:rsidRPr="007B3C57" w:rsidRDefault="00237696" w:rsidP="007B3C57">
      <w:pPr>
        <w:spacing w:before="120" w:after="0" w:line="276" w:lineRule="auto"/>
        <w:ind w:firstLine="709"/>
        <w:jc w:val="both"/>
        <w:rPr>
          <w:rFonts w:ascii="Times New Roman" w:hAnsi="Times New Roman" w:cs="Times New Roman"/>
          <w:i/>
          <w:color w:val="000000" w:themeColor="text1"/>
          <w:sz w:val="24"/>
          <w:szCs w:val="24"/>
          <w:lang w:val="uk-UA"/>
        </w:rPr>
      </w:pPr>
      <w:r w:rsidRPr="007B3C57">
        <w:rPr>
          <w:rFonts w:ascii="Times New Roman" w:eastAsia="Times New Roman" w:hAnsi="Times New Roman" w:cs="Times New Roman"/>
          <w:i/>
          <w:color w:val="000000" w:themeColor="text1"/>
          <w:sz w:val="24"/>
          <w:szCs w:val="24"/>
          <w:lang w:val="uk-UA" w:eastAsia="ru-RU"/>
        </w:rPr>
        <w:t xml:space="preserve"> Відповідно до ч. 3 ст. 39 З</w:t>
      </w:r>
      <w:r w:rsidR="008734EA" w:rsidRPr="007B3C57">
        <w:rPr>
          <w:rFonts w:ascii="Times New Roman" w:eastAsia="Times New Roman" w:hAnsi="Times New Roman" w:cs="Times New Roman"/>
          <w:i/>
          <w:color w:val="000000" w:themeColor="text1"/>
          <w:sz w:val="24"/>
          <w:szCs w:val="24"/>
          <w:lang w:val="uk-UA" w:eastAsia="ru-RU"/>
        </w:rPr>
        <w:t>акону України</w:t>
      </w:r>
      <w:r w:rsidRPr="007B3C57">
        <w:rPr>
          <w:rFonts w:ascii="Times New Roman" w:eastAsia="Times New Roman" w:hAnsi="Times New Roman" w:cs="Times New Roman"/>
          <w:i/>
          <w:color w:val="000000" w:themeColor="text1"/>
          <w:sz w:val="24"/>
          <w:szCs w:val="24"/>
          <w:lang w:val="uk-UA" w:eastAsia="ru-RU"/>
        </w:rPr>
        <w:t xml:space="preserve"> «Про адвокатуру та адвокатську діяльність</w:t>
      </w:r>
      <w:r w:rsidR="003809A4" w:rsidRPr="007B3C57">
        <w:rPr>
          <w:rFonts w:ascii="Times New Roman" w:eastAsia="Times New Roman" w:hAnsi="Times New Roman" w:cs="Times New Roman"/>
          <w:i/>
          <w:color w:val="000000" w:themeColor="text1"/>
          <w:sz w:val="24"/>
          <w:szCs w:val="24"/>
          <w:lang w:val="uk-UA" w:eastAsia="ru-RU"/>
        </w:rPr>
        <w:t>»</w:t>
      </w:r>
      <w:r w:rsidRPr="007B3C57">
        <w:rPr>
          <w:rFonts w:ascii="Times New Roman" w:eastAsia="Times New Roman" w:hAnsi="Times New Roman" w:cs="Times New Roman"/>
          <w:i/>
          <w:color w:val="000000" w:themeColor="text1"/>
          <w:sz w:val="24"/>
          <w:szCs w:val="24"/>
          <w:lang w:val="uk-UA" w:eastAsia="ru-RU"/>
        </w:rPr>
        <w:t xml:space="preserve"> </w:t>
      </w:r>
      <w:r w:rsidR="003809A4" w:rsidRPr="007B3C57">
        <w:rPr>
          <w:rFonts w:ascii="Times New Roman" w:hAnsi="Times New Roman" w:cs="Times New Roman"/>
          <w:i/>
          <w:color w:val="000000" w:themeColor="text1"/>
          <w:sz w:val="24"/>
          <w:szCs w:val="24"/>
          <w:shd w:val="clear" w:color="auto" w:fill="FFFFFF"/>
          <w:lang w:val="uk-UA"/>
        </w:rPr>
        <w:t>рішення про порушення дисциплінарної справи або про відмову в порушенні дисциплінарної справи може бути оскаржено до Вищої кваліфікаційно-дисциплінарної комісії адвокатури або до суду протягом тридцяти днів з дня доведення такого рішення до відома особи</w:t>
      </w:r>
      <w:r w:rsidRPr="007B3C57">
        <w:rPr>
          <w:rFonts w:ascii="Times New Roman" w:eastAsia="Times New Roman" w:hAnsi="Times New Roman" w:cs="Times New Roman"/>
          <w:i/>
          <w:color w:val="000000" w:themeColor="text1"/>
          <w:sz w:val="24"/>
          <w:szCs w:val="24"/>
          <w:lang w:val="uk-UA" w:eastAsia="ru-RU"/>
        </w:rPr>
        <w:t>.</w:t>
      </w:r>
    </w:p>
    <w:p w:rsidR="00237696" w:rsidRPr="007B3C57" w:rsidRDefault="00237696" w:rsidP="007B3C57">
      <w:pPr>
        <w:tabs>
          <w:tab w:val="left" w:pos="567"/>
        </w:tabs>
        <w:spacing w:before="120" w:after="0" w:line="276" w:lineRule="auto"/>
        <w:jc w:val="both"/>
        <w:rPr>
          <w:rFonts w:ascii="Times New Roman" w:hAnsi="Times New Roman" w:cs="Times New Roman"/>
          <w:i/>
          <w:color w:val="000000" w:themeColor="text1"/>
          <w:sz w:val="24"/>
          <w:szCs w:val="24"/>
          <w:lang w:val="uk-UA"/>
        </w:rPr>
      </w:pPr>
    </w:p>
    <w:p w:rsidR="00237696" w:rsidRPr="00911419" w:rsidRDefault="00237696" w:rsidP="00237696">
      <w:pPr>
        <w:spacing w:after="0"/>
        <w:jc w:val="both"/>
        <w:rPr>
          <w:rFonts w:ascii="Times New Roman" w:hAnsi="Times New Roman"/>
          <w:bCs/>
          <w:sz w:val="24"/>
          <w:szCs w:val="24"/>
          <w:lang w:val="uk-UA"/>
        </w:rPr>
      </w:pPr>
      <w:r w:rsidRPr="00911419">
        <w:rPr>
          <w:rFonts w:ascii="Times New Roman" w:hAnsi="Times New Roman"/>
          <w:bCs/>
          <w:sz w:val="24"/>
          <w:szCs w:val="24"/>
          <w:lang w:val="uk-UA"/>
        </w:rPr>
        <w:t xml:space="preserve">Голова дисциплінарної палати  </w:t>
      </w:r>
    </w:p>
    <w:p w:rsidR="00237696" w:rsidRPr="00911419" w:rsidRDefault="00237696" w:rsidP="00237696">
      <w:pPr>
        <w:spacing w:after="0"/>
        <w:jc w:val="both"/>
        <w:rPr>
          <w:rFonts w:ascii="Times New Roman" w:hAnsi="Times New Roman"/>
          <w:bCs/>
          <w:sz w:val="24"/>
          <w:szCs w:val="24"/>
          <w:lang w:val="uk-UA"/>
        </w:rPr>
      </w:pPr>
      <w:r w:rsidRPr="00911419">
        <w:rPr>
          <w:rFonts w:ascii="Times New Roman" w:hAnsi="Times New Roman"/>
          <w:bCs/>
          <w:sz w:val="24"/>
          <w:szCs w:val="24"/>
          <w:lang w:val="uk-UA"/>
        </w:rPr>
        <w:t>КДКА Донецької області</w:t>
      </w:r>
      <w:r w:rsidRPr="00911419">
        <w:rPr>
          <w:rFonts w:ascii="Times New Roman" w:hAnsi="Times New Roman"/>
          <w:bCs/>
          <w:sz w:val="24"/>
          <w:szCs w:val="24"/>
          <w:lang w:val="uk-UA"/>
        </w:rPr>
        <w:tab/>
      </w:r>
      <w:r w:rsidRPr="00911419">
        <w:rPr>
          <w:rFonts w:ascii="Times New Roman" w:hAnsi="Times New Roman"/>
          <w:bCs/>
          <w:sz w:val="24"/>
          <w:szCs w:val="24"/>
          <w:lang w:val="uk-UA"/>
        </w:rPr>
        <w:tab/>
        <w:t xml:space="preserve">           </w:t>
      </w:r>
      <w:r w:rsidRPr="00911419">
        <w:rPr>
          <w:rFonts w:ascii="Times New Roman" w:hAnsi="Times New Roman"/>
          <w:bCs/>
          <w:sz w:val="24"/>
          <w:szCs w:val="24"/>
          <w:lang w:val="uk-UA"/>
        </w:rPr>
        <w:tab/>
        <w:t xml:space="preserve">                        </w:t>
      </w:r>
      <w:r w:rsidRPr="00911419">
        <w:rPr>
          <w:rFonts w:ascii="Times New Roman" w:hAnsi="Times New Roman"/>
          <w:bCs/>
          <w:sz w:val="24"/>
          <w:szCs w:val="24"/>
          <w:lang w:val="uk-UA"/>
        </w:rPr>
        <w:tab/>
        <w:t xml:space="preserve">            </w:t>
      </w:r>
      <w:r>
        <w:rPr>
          <w:rFonts w:ascii="Times New Roman" w:hAnsi="Times New Roman"/>
          <w:bCs/>
          <w:sz w:val="24"/>
          <w:szCs w:val="24"/>
          <w:lang w:val="uk-UA"/>
        </w:rPr>
        <w:t>Ірина ГАВРИШ</w:t>
      </w:r>
    </w:p>
    <w:p w:rsidR="00237696" w:rsidRPr="00911419" w:rsidRDefault="00237696" w:rsidP="00237696">
      <w:pPr>
        <w:spacing w:after="0"/>
        <w:jc w:val="both"/>
        <w:rPr>
          <w:rFonts w:ascii="Times New Roman" w:hAnsi="Times New Roman"/>
          <w:bCs/>
          <w:sz w:val="24"/>
          <w:szCs w:val="24"/>
          <w:lang w:val="uk-UA"/>
        </w:rPr>
      </w:pPr>
    </w:p>
    <w:p w:rsidR="00237696" w:rsidRPr="00911419" w:rsidRDefault="00237696" w:rsidP="00237696">
      <w:pPr>
        <w:spacing w:after="0"/>
        <w:jc w:val="both"/>
        <w:rPr>
          <w:rFonts w:ascii="Times New Roman" w:hAnsi="Times New Roman"/>
          <w:bCs/>
          <w:sz w:val="24"/>
          <w:szCs w:val="24"/>
          <w:lang w:val="uk-UA"/>
        </w:rPr>
      </w:pPr>
      <w:r w:rsidRPr="00911419">
        <w:rPr>
          <w:rFonts w:ascii="Times New Roman" w:hAnsi="Times New Roman"/>
          <w:bCs/>
          <w:sz w:val="24"/>
          <w:szCs w:val="24"/>
          <w:lang w:val="uk-UA"/>
        </w:rPr>
        <w:t>Секретар дисциплінарної</w:t>
      </w:r>
    </w:p>
    <w:p w:rsidR="00237696" w:rsidRPr="00911419" w:rsidRDefault="00237696" w:rsidP="00237696">
      <w:pPr>
        <w:spacing w:after="0"/>
        <w:jc w:val="both"/>
        <w:rPr>
          <w:rFonts w:ascii="Times New Roman" w:hAnsi="Times New Roman"/>
          <w:bCs/>
          <w:sz w:val="24"/>
          <w:szCs w:val="24"/>
          <w:lang w:val="uk-UA"/>
        </w:rPr>
      </w:pPr>
      <w:r w:rsidRPr="00911419">
        <w:rPr>
          <w:rFonts w:ascii="Times New Roman" w:hAnsi="Times New Roman"/>
          <w:bCs/>
          <w:sz w:val="24"/>
          <w:szCs w:val="24"/>
          <w:lang w:val="uk-UA"/>
        </w:rPr>
        <w:t>палати КДКА Донецької</w:t>
      </w:r>
    </w:p>
    <w:p w:rsidR="00237696" w:rsidRPr="00911419" w:rsidRDefault="00237696" w:rsidP="00237696">
      <w:pPr>
        <w:spacing w:after="0"/>
        <w:jc w:val="both"/>
        <w:rPr>
          <w:rFonts w:ascii="Times New Roman" w:hAnsi="Times New Roman"/>
          <w:bCs/>
          <w:sz w:val="24"/>
          <w:szCs w:val="24"/>
          <w:lang w:val="uk-UA"/>
        </w:rPr>
      </w:pPr>
      <w:r w:rsidRPr="00911419">
        <w:rPr>
          <w:rFonts w:ascii="Times New Roman" w:hAnsi="Times New Roman"/>
          <w:bCs/>
          <w:sz w:val="24"/>
          <w:szCs w:val="24"/>
          <w:lang w:val="uk-UA"/>
        </w:rPr>
        <w:t xml:space="preserve">області                                                                                                            </w:t>
      </w:r>
      <w:r>
        <w:rPr>
          <w:rFonts w:ascii="Times New Roman" w:hAnsi="Times New Roman"/>
          <w:bCs/>
          <w:sz w:val="24"/>
          <w:szCs w:val="24"/>
          <w:lang w:val="uk-UA"/>
        </w:rPr>
        <w:t xml:space="preserve"> </w:t>
      </w:r>
      <w:r w:rsidRPr="00911419">
        <w:rPr>
          <w:rFonts w:ascii="Times New Roman" w:hAnsi="Times New Roman"/>
          <w:bCs/>
          <w:sz w:val="24"/>
          <w:szCs w:val="24"/>
          <w:lang w:val="uk-UA"/>
        </w:rPr>
        <w:t>Дар’я ЛІСОВА</w:t>
      </w:r>
    </w:p>
    <w:p w:rsidR="00237696" w:rsidRPr="003B7C0A" w:rsidRDefault="00237696" w:rsidP="00237696">
      <w:pPr>
        <w:rPr>
          <w:lang w:val="uk-UA"/>
        </w:rPr>
      </w:pPr>
    </w:p>
    <w:sectPr w:rsidR="00237696" w:rsidRPr="003B7C0A" w:rsidSect="00187250">
      <w:headerReference w:type="default" r:id="rId8"/>
      <w:footerReference w:type="default" r:id="rId9"/>
      <w:headerReference w:type="first" r:id="rId10"/>
      <w:footerReference w:type="first" r:id="rId11"/>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7B2" w:rsidRDefault="003B07B2">
      <w:pPr>
        <w:spacing w:after="0" w:line="240" w:lineRule="auto"/>
      </w:pPr>
      <w:r>
        <w:separator/>
      </w:r>
    </w:p>
  </w:endnote>
  <w:endnote w:type="continuationSeparator" w:id="0">
    <w:p w:rsidR="003B07B2" w:rsidRDefault="003B0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Roboto Medium">
    <w:altName w:val="Times New Roman"/>
    <w:charset w:val="00"/>
    <w:family w:val="auto"/>
    <w:pitch w:val="variable"/>
    <w:sig w:usb0="00000001" w:usb1="5000217F" w:usb2="00000021" w:usb3="00000000" w:csb0="000001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3318FB" w:rsidRDefault="002D5C5B">
        <w:pPr>
          <w:pStyle w:val="a5"/>
          <w:jc w:val="center"/>
        </w:pPr>
        <w:r>
          <w:fldChar w:fldCharType="begin"/>
        </w:r>
        <w:r>
          <w:instrText>PAGE   \* MERGEFORMAT</w:instrText>
        </w:r>
        <w:r>
          <w:fldChar w:fldCharType="separate"/>
        </w:r>
        <w:r w:rsidR="005F02EE">
          <w:rPr>
            <w:noProof/>
          </w:rPr>
          <w:t>2</w:t>
        </w:r>
        <w:r>
          <w:fldChar w:fldCharType="end"/>
        </w:r>
      </w:p>
    </w:sdtContent>
  </w:sdt>
  <w:p w:rsidR="00187250" w:rsidRDefault="003B07B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C34DF4" w:rsidRDefault="003B07B2" w:rsidP="00187250">
    <w:pPr>
      <w:tabs>
        <w:tab w:val="center" w:pos="4677"/>
        <w:tab w:val="right" w:pos="9355"/>
      </w:tabs>
      <w:spacing w:after="0" w:line="240" w:lineRule="auto"/>
      <w:rPr>
        <w:lang w:val="uk-UA"/>
      </w:rPr>
    </w:pPr>
  </w:p>
  <w:p w:rsidR="00187250" w:rsidRDefault="002D5C5B">
    <w:pPr>
      <w:pStyle w:val="a5"/>
    </w:pPr>
    <w:r w:rsidRPr="00C34DF4">
      <w:rPr>
        <w:noProof/>
        <w:lang w:val="uk-UA" w:eastAsia="uk-UA"/>
      </w:rPr>
      <w:drawing>
        <wp:anchor distT="0" distB="0" distL="114300" distR="114300" simplePos="0" relativeHeight="251659264" behindDoc="0" locked="0" layoutInCell="1" allowOverlap="1" wp14:anchorId="2C5796BE" wp14:editId="373EC3FA">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7B2" w:rsidRDefault="003B07B2">
      <w:pPr>
        <w:spacing w:after="0" w:line="240" w:lineRule="auto"/>
      </w:pPr>
      <w:r>
        <w:separator/>
      </w:r>
    </w:p>
  </w:footnote>
  <w:footnote w:type="continuationSeparator" w:id="0">
    <w:p w:rsidR="003B07B2" w:rsidRDefault="003B07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D968F0" w:rsidRDefault="002D5C5B" w:rsidP="00187250">
    <w:pPr>
      <w:pStyle w:val="a3"/>
      <w:ind w:left="-1134"/>
      <w:rPr>
        <w:lang w:val="en-US"/>
      </w:rPr>
    </w:pPr>
    <w:r>
      <w:rPr>
        <w:noProof/>
        <w:lang w:val="uk-UA" w:eastAsia="uk-UA"/>
      </w:rPr>
      <w:drawing>
        <wp:inline distT="0" distB="0" distL="0" distR="0" wp14:anchorId="06EEFD7F" wp14:editId="197FAC68">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187250" w:rsidRDefault="003B07B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BE000B" w:rsidRDefault="002D5C5B" w:rsidP="00187250">
    <w:pPr>
      <w:pStyle w:val="a3"/>
      <w:ind w:left="-1134"/>
      <w:rPr>
        <w:smallCaps/>
        <w:spacing w:val="5"/>
        <w:lang w:val="en-US"/>
      </w:rPr>
    </w:pPr>
    <w:r>
      <w:rPr>
        <w:noProof/>
        <w:lang w:val="uk-UA" w:eastAsia="uk-UA"/>
      </w:rPr>
      <w:drawing>
        <wp:inline distT="0" distB="0" distL="0" distR="0" wp14:anchorId="24F7ED14" wp14:editId="564EE943">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337B4"/>
    <w:rsid w:val="000661C2"/>
    <w:rsid w:val="00086D4D"/>
    <w:rsid w:val="00095F4F"/>
    <w:rsid w:val="000C303D"/>
    <w:rsid w:val="001038FF"/>
    <w:rsid w:val="0011018E"/>
    <w:rsid w:val="00174431"/>
    <w:rsid w:val="001D5097"/>
    <w:rsid w:val="002231A8"/>
    <w:rsid w:val="00226EB8"/>
    <w:rsid w:val="00237696"/>
    <w:rsid w:val="0025548C"/>
    <w:rsid w:val="00270C0E"/>
    <w:rsid w:val="002C37A8"/>
    <w:rsid w:val="002D5C5B"/>
    <w:rsid w:val="002E5F04"/>
    <w:rsid w:val="002F1F28"/>
    <w:rsid w:val="00317A3E"/>
    <w:rsid w:val="00336160"/>
    <w:rsid w:val="003378D1"/>
    <w:rsid w:val="00354D2A"/>
    <w:rsid w:val="003645F6"/>
    <w:rsid w:val="0037062F"/>
    <w:rsid w:val="003809A4"/>
    <w:rsid w:val="003B07B2"/>
    <w:rsid w:val="003B144D"/>
    <w:rsid w:val="003B27D2"/>
    <w:rsid w:val="003F44F6"/>
    <w:rsid w:val="004058DB"/>
    <w:rsid w:val="0041748D"/>
    <w:rsid w:val="00432950"/>
    <w:rsid w:val="00440471"/>
    <w:rsid w:val="00444E33"/>
    <w:rsid w:val="0045558C"/>
    <w:rsid w:val="00464865"/>
    <w:rsid w:val="004766A2"/>
    <w:rsid w:val="004B439C"/>
    <w:rsid w:val="004B4F15"/>
    <w:rsid w:val="004B700A"/>
    <w:rsid w:val="004C34A3"/>
    <w:rsid w:val="004D5D35"/>
    <w:rsid w:val="004D7D06"/>
    <w:rsid w:val="005006F1"/>
    <w:rsid w:val="005353E0"/>
    <w:rsid w:val="0055670C"/>
    <w:rsid w:val="005B2BDD"/>
    <w:rsid w:val="005B5240"/>
    <w:rsid w:val="005C2940"/>
    <w:rsid w:val="005C750F"/>
    <w:rsid w:val="005F02EE"/>
    <w:rsid w:val="006139FE"/>
    <w:rsid w:val="006433B5"/>
    <w:rsid w:val="00651DD1"/>
    <w:rsid w:val="0065514E"/>
    <w:rsid w:val="006752B0"/>
    <w:rsid w:val="006C0DA5"/>
    <w:rsid w:val="006E4FE3"/>
    <w:rsid w:val="006F0EB7"/>
    <w:rsid w:val="007017F5"/>
    <w:rsid w:val="00702D5B"/>
    <w:rsid w:val="00711989"/>
    <w:rsid w:val="00716DFA"/>
    <w:rsid w:val="00721792"/>
    <w:rsid w:val="00722F6E"/>
    <w:rsid w:val="007456F8"/>
    <w:rsid w:val="00746FBC"/>
    <w:rsid w:val="00754691"/>
    <w:rsid w:val="007567C5"/>
    <w:rsid w:val="00761BAF"/>
    <w:rsid w:val="00762E1A"/>
    <w:rsid w:val="007750B6"/>
    <w:rsid w:val="0078267D"/>
    <w:rsid w:val="007B3C57"/>
    <w:rsid w:val="007D5121"/>
    <w:rsid w:val="007D6A38"/>
    <w:rsid w:val="007F2B30"/>
    <w:rsid w:val="00817930"/>
    <w:rsid w:val="008275CD"/>
    <w:rsid w:val="00835A69"/>
    <w:rsid w:val="00843787"/>
    <w:rsid w:val="00843DD2"/>
    <w:rsid w:val="00853713"/>
    <w:rsid w:val="008700E9"/>
    <w:rsid w:val="0087052C"/>
    <w:rsid w:val="008734EA"/>
    <w:rsid w:val="008B642D"/>
    <w:rsid w:val="008C3555"/>
    <w:rsid w:val="008C747B"/>
    <w:rsid w:val="008D15CC"/>
    <w:rsid w:val="008D60B1"/>
    <w:rsid w:val="008D657E"/>
    <w:rsid w:val="008E141C"/>
    <w:rsid w:val="008F6088"/>
    <w:rsid w:val="00921A30"/>
    <w:rsid w:val="00972AC3"/>
    <w:rsid w:val="009815DC"/>
    <w:rsid w:val="00996645"/>
    <w:rsid w:val="009A0F72"/>
    <w:rsid w:val="009B63C8"/>
    <w:rsid w:val="009E1CC8"/>
    <w:rsid w:val="00A01063"/>
    <w:rsid w:val="00A12289"/>
    <w:rsid w:val="00A531B1"/>
    <w:rsid w:val="00A71592"/>
    <w:rsid w:val="00A72EA8"/>
    <w:rsid w:val="00A921B6"/>
    <w:rsid w:val="00AA48E0"/>
    <w:rsid w:val="00AC77E9"/>
    <w:rsid w:val="00AD16D8"/>
    <w:rsid w:val="00AF5FB5"/>
    <w:rsid w:val="00B028CD"/>
    <w:rsid w:val="00B6371D"/>
    <w:rsid w:val="00B72833"/>
    <w:rsid w:val="00B74175"/>
    <w:rsid w:val="00B93B9C"/>
    <w:rsid w:val="00BB7207"/>
    <w:rsid w:val="00BC0C96"/>
    <w:rsid w:val="00BD1FDC"/>
    <w:rsid w:val="00BE7F7D"/>
    <w:rsid w:val="00BF143F"/>
    <w:rsid w:val="00BF356C"/>
    <w:rsid w:val="00C0043A"/>
    <w:rsid w:val="00C17DD5"/>
    <w:rsid w:val="00C20071"/>
    <w:rsid w:val="00C54161"/>
    <w:rsid w:val="00C75892"/>
    <w:rsid w:val="00C85C94"/>
    <w:rsid w:val="00C914B0"/>
    <w:rsid w:val="00CA0DEA"/>
    <w:rsid w:val="00CA56B6"/>
    <w:rsid w:val="00CB6231"/>
    <w:rsid w:val="00CC49E4"/>
    <w:rsid w:val="00D00C7C"/>
    <w:rsid w:val="00D206CA"/>
    <w:rsid w:val="00D66F9A"/>
    <w:rsid w:val="00D85D9E"/>
    <w:rsid w:val="00DA142A"/>
    <w:rsid w:val="00DC0068"/>
    <w:rsid w:val="00DE1DE4"/>
    <w:rsid w:val="00DE3134"/>
    <w:rsid w:val="00E15282"/>
    <w:rsid w:val="00E215EC"/>
    <w:rsid w:val="00E30F9A"/>
    <w:rsid w:val="00E74815"/>
    <w:rsid w:val="00E830F0"/>
    <w:rsid w:val="00ED44C1"/>
    <w:rsid w:val="00ED6A3B"/>
    <w:rsid w:val="00EE5DA0"/>
    <w:rsid w:val="00EE6C5A"/>
    <w:rsid w:val="00EF1FE9"/>
    <w:rsid w:val="00F24BF7"/>
    <w:rsid w:val="00F42458"/>
    <w:rsid w:val="00F647CE"/>
    <w:rsid w:val="00F73D1A"/>
    <w:rsid w:val="00F81882"/>
    <w:rsid w:val="00F83A9A"/>
    <w:rsid w:val="00F93080"/>
    <w:rsid w:val="00F93241"/>
    <w:rsid w:val="00FD2B4C"/>
    <w:rsid w:val="00FE5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74872E-751F-43CB-841F-5CFFD373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paragraph" w:styleId="2">
    <w:name w:val="heading 2"/>
    <w:basedOn w:val="a"/>
    <w:next w:val="a"/>
    <w:link w:val="20"/>
    <w:uiPriority w:val="9"/>
    <w:unhideWhenUsed/>
    <w:qFormat/>
    <w:rsid w:val="00746FBC"/>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semiHidden/>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 w:type="paragraph" w:styleId="ab">
    <w:name w:val="Balloon Text"/>
    <w:basedOn w:val="a"/>
    <w:link w:val="ac"/>
    <w:uiPriority w:val="99"/>
    <w:semiHidden/>
    <w:unhideWhenUsed/>
    <w:rsid w:val="0071198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11989"/>
    <w:rPr>
      <w:rFonts w:ascii="Tahoma" w:hAnsi="Tahoma" w:cs="Tahoma"/>
      <w:sz w:val="16"/>
      <w:szCs w:val="16"/>
    </w:rPr>
  </w:style>
  <w:style w:type="character" w:customStyle="1" w:styleId="ad">
    <w:name w:val="Основной текст_"/>
    <w:basedOn w:val="a0"/>
    <w:link w:val="1"/>
    <w:locked/>
    <w:rsid w:val="009A0F72"/>
    <w:rPr>
      <w:rFonts w:ascii="Times New Roman" w:eastAsia="Times New Roman" w:hAnsi="Times New Roman" w:cs="Times New Roman"/>
      <w:sz w:val="28"/>
      <w:szCs w:val="28"/>
    </w:rPr>
  </w:style>
  <w:style w:type="paragraph" w:customStyle="1" w:styleId="1">
    <w:name w:val="Основной текст1"/>
    <w:basedOn w:val="a"/>
    <w:link w:val="ad"/>
    <w:rsid w:val="009A0F72"/>
    <w:pPr>
      <w:widowControl w:val="0"/>
      <w:spacing w:after="240" w:line="240" w:lineRule="auto"/>
      <w:ind w:firstLine="400"/>
    </w:pPr>
    <w:rPr>
      <w:rFonts w:ascii="Times New Roman" w:eastAsia="Times New Roman" w:hAnsi="Times New Roman" w:cs="Times New Roman"/>
      <w:sz w:val="28"/>
      <w:szCs w:val="28"/>
    </w:rPr>
  </w:style>
  <w:style w:type="character" w:customStyle="1" w:styleId="20">
    <w:name w:val="Заголовок 2 Знак"/>
    <w:basedOn w:val="a0"/>
    <w:link w:val="2"/>
    <w:uiPriority w:val="9"/>
    <w:rsid w:val="00746FBC"/>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 w:id="199494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rada/show/n0001891-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10231</Words>
  <Characters>5832</Characters>
  <Application>Microsoft Office Word</Application>
  <DocSecurity>0</DocSecurity>
  <Lines>48</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Dema_Olga</dc:creator>
  <cp:keywords/>
  <dc:description/>
  <cp:lastModifiedBy>Ирина</cp:lastModifiedBy>
  <cp:revision>2</cp:revision>
  <dcterms:created xsi:type="dcterms:W3CDTF">2025-05-22T08:01:00Z</dcterms:created>
  <dcterms:modified xsi:type="dcterms:W3CDTF">2025-05-22T08:01:00Z</dcterms:modified>
</cp:coreProperties>
</file>